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B67" w:rsidRDefault="000C33E1">
      <w:pPr>
        <w:rPr>
          <w:color w:val="3C3C3C"/>
        </w:rPr>
      </w:pPr>
      <w:r>
        <w:rPr>
          <w:color w:val="3C3C3C"/>
        </w:rPr>
        <w:t xml:space="preserve">Выставка посвящена английскому писателю Льюису </w:t>
      </w:r>
      <w:proofErr w:type="spellStart"/>
      <w:r>
        <w:rPr>
          <w:color w:val="3C3C3C"/>
        </w:rPr>
        <w:t>Кэроллу</w:t>
      </w:r>
      <w:proofErr w:type="spellEnd"/>
      <w:r>
        <w:rPr>
          <w:color w:val="3C3C3C"/>
        </w:rPr>
        <w:t>, специалисту в области математич</w:t>
      </w:r>
      <w:r>
        <w:rPr>
          <w:color w:val="3C3C3C"/>
        </w:rPr>
        <w:t>е</w:t>
      </w:r>
      <w:r>
        <w:rPr>
          <w:color w:val="3C3C3C"/>
        </w:rPr>
        <w:t xml:space="preserve">ской логики и анализа. Настоящее имя писателя — Чарльз </w:t>
      </w:r>
      <w:proofErr w:type="spellStart"/>
      <w:r>
        <w:rPr>
          <w:color w:val="3C3C3C"/>
        </w:rPr>
        <w:t>Лютвидж</w:t>
      </w:r>
      <w:proofErr w:type="spellEnd"/>
      <w:r>
        <w:rPr>
          <w:color w:val="3C3C3C"/>
        </w:rPr>
        <w:t xml:space="preserve"> Доджсон. Уж очень не вязалась его шутливая, ироническая и пародийная поэзия и проза со званием профессора Ок</w:t>
      </w:r>
      <w:r>
        <w:rPr>
          <w:color w:val="3C3C3C"/>
        </w:rPr>
        <w:t>с</w:t>
      </w:r>
      <w:r>
        <w:rPr>
          <w:color w:val="3C3C3C"/>
        </w:rPr>
        <w:t xml:space="preserve">форда — одного из старинных английских университетов, но его несерьёзное занятие оказалось долговечнее серьёзного. Две небольшие книги «Алиса в Стране Чудес» и «Алиса в Зазеркалье» про то, что увидела там Алиса, ​ давно стали классикой английской и мировой литературы, которые принесли автору </w:t>
      </w:r>
      <w:proofErr w:type="gramStart"/>
      <w:r>
        <w:rPr>
          <w:color w:val="3C3C3C"/>
        </w:rPr>
        <w:t>гораздо большую</w:t>
      </w:r>
      <w:proofErr w:type="gramEnd"/>
      <w:r>
        <w:rPr>
          <w:color w:val="3C3C3C"/>
        </w:rPr>
        <w:t xml:space="preserve"> популярность, чем его многочисленные научные труды. </w:t>
      </w:r>
      <w:r w:rsidR="00406B67">
        <w:rPr>
          <w:color w:val="3C3C3C"/>
        </w:rPr>
        <w:br w:type="page"/>
      </w:r>
    </w:p>
    <w:p w:rsidR="005D721C" w:rsidRDefault="00406B67" w:rsidP="00B050B7">
      <w:pPr>
        <w:shd w:val="clear" w:color="auto" w:fill="FFFFFF"/>
        <w:spacing w:after="375" w:line="45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Мог ли вообразить скромный преподаватель математики Чарльз Доджсон (настоящее имя </w:t>
      </w:r>
      <w:r w:rsidRPr="00406B6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Льюиса Кэрролла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), сочиняя сказку для дочери своего прият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е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ля, что </w:t>
      </w:r>
      <w:hyperlink r:id="rId7" w:history="1">
        <w:r w:rsidRPr="00406B67">
          <w:rPr>
            <w:rFonts w:ascii="Times New Roman" w:eastAsia="Times New Roman" w:hAnsi="Times New Roman" w:cs="Times New Roman"/>
            <w:b/>
            <w:bCs/>
            <w:color w:val="000000"/>
            <w:sz w:val="27"/>
            <w:szCs w:val="27"/>
            <w:u w:val="single"/>
            <w:lang w:eastAsia="ru-RU"/>
          </w:rPr>
          <w:t>история об Алисе</w:t>
        </w:r>
      </w:hyperlink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покорит весь мир?</w:t>
      </w:r>
    </w:p>
    <w:p w:rsidR="00406B67" w:rsidRPr="00406B67" w:rsidRDefault="005D721C" w:rsidP="00B050B7">
      <w:pPr>
        <w:shd w:val="clear" w:color="auto" w:fill="FFFFFF"/>
        <w:spacing w:after="375" w:line="45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1270</wp:posOffset>
            </wp:positionV>
            <wp:extent cx="3275965" cy="5001260"/>
            <wp:effectExtent l="0" t="0" r="635" b="8890"/>
            <wp:wrapSquare wrapText="bothSides"/>
            <wp:docPr id="25" name="Рисунок 25" descr="https://i.pinimg.com/originals/53/26/16/532616a082247a09cbdc7fcadc6aff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pinimg.com/originals/53/26/16/532616a082247a09cbdc7fcadc6aff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500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Сюжет о таинственной стране, где стерты все законы здравого смысла, так полюбился маленькой девочке, ставшей пр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тотипом героини, а потом и ее отцу, филологу Генри </w:t>
      </w:r>
      <w:proofErr w:type="spellStart"/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Ли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деллу</w:t>
      </w:r>
      <w:proofErr w:type="spellEnd"/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, что книгу решено было напечатать. </w:t>
      </w:r>
    </w:p>
    <w:p w:rsidR="005D721C" w:rsidRDefault="005D721C" w:rsidP="00406B67">
      <w:pPr>
        <w:shd w:val="clear" w:color="auto" w:fill="FFFFFF"/>
        <w:spacing w:after="0" w:line="480" w:lineRule="atLeast"/>
        <w:outlineLvl w:val="2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87057" cy="3930194"/>
            <wp:effectExtent l="0" t="0" r="8890" b="0"/>
            <wp:docPr id="26" name="Рисунок 26" descr="https://i.pinimg.com/736x/21/7b/19/217b1981a7216adcec1bab97fa636a20--drink-me-lewis-carr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.pinimg.com/736x/21/7b/19/217b1981a7216adcec1bab97fa636a20--drink-me-lewis-carro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75" cy="393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21C" w:rsidRDefault="005D721C" w:rsidP="00B050B7">
      <w:pPr>
        <w:shd w:val="clear" w:color="auto" w:fill="FFFFFF"/>
        <w:spacing w:after="0" w:line="480" w:lineRule="atLeast"/>
        <w:ind w:firstLine="708"/>
        <w:jc w:val="both"/>
        <w:outlineLvl w:val="2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Книга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вышла в 1865 году и с тех пор остается одним из самых популя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р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ных произведений в мире.</w:t>
      </w:r>
    </w:p>
    <w:p w:rsidR="005D721C" w:rsidRDefault="005D721C" w:rsidP="00406B67">
      <w:pPr>
        <w:shd w:val="clear" w:color="auto" w:fill="FFFFFF"/>
        <w:spacing w:after="0" w:line="480" w:lineRule="atLeast"/>
        <w:outlineLvl w:val="2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5D721C" w:rsidRDefault="005D721C" w:rsidP="00406B67">
      <w:pPr>
        <w:shd w:val="clear" w:color="auto" w:fill="FFFFFF"/>
        <w:spacing w:after="0" w:line="480" w:lineRule="atLeast"/>
        <w:outlineLvl w:val="2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5D721C" w:rsidRDefault="005D721C" w:rsidP="00406B67">
      <w:pPr>
        <w:shd w:val="clear" w:color="auto" w:fill="FFFFFF"/>
        <w:spacing w:after="0" w:line="480" w:lineRule="atLeast"/>
        <w:outlineLvl w:val="2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406B67" w:rsidRDefault="00406B67" w:rsidP="00406B67">
      <w:pPr>
        <w:shd w:val="clear" w:color="auto" w:fill="FFFFFF"/>
        <w:spacing w:after="0" w:line="480" w:lineRule="atLeast"/>
        <w:outlineLvl w:val="2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  <w:r w:rsidRPr="00406B67"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  <w:lastRenderedPageBreak/>
        <w:t>Профессор математики, священнослужитель и гуру продуктивности</w:t>
      </w:r>
    </w:p>
    <w:p w:rsidR="00411C56" w:rsidRDefault="00411C56" w:rsidP="00406B67">
      <w:pPr>
        <w:shd w:val="clear" w:color="auto" w:fill="FFFFFF"/>
        <w:spacing w:after="0" w:line="480" w:lineRule="atLeast"/>
        <w:outlineLvl w:val="2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411C56" w:rsidRPr="00406B67" w:rsidRDefault="00411C56" w:rsidP="00406B67">
      <w:pPr>
        <w:shd w:val="clear" w:color="auto" w:fill="FFFFFF"/>
        <w:spacing w:after="0" w:line="480" w:lineRule="atLeast"/>
        <w:outlineLvl w:val="2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406B67" w:rsidRPr="00406B67" w:rsidRDefault="005D721C" w:rsidP="00B050B7">
      <w:pPr>
        <w:shd w:val="clear" w:color="auto" w:fill="FFFFFF"/>
        <w:spacing w:after="375" w:line="450" w:lineRule="atLeast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-1905</wp:posOffset>
            </wp:positionV>
            <wp:extent cx="2967990" cy="3500120"/>
            <wp:effectExtent l="0" t="0" r="3810" b="5080"/>
            <wp:wrapThrough wrapText="bothSides">
              <wp:wrapPolygon edited="0">
                <wp:start x="0" y="0"/>
                <wp:lineTo x="0" y="21514"/>
                <wp:lineTo x="21489" y="21514"/>
                <wp:lineTo x="21489" y="0"/>
                <wp:lineTo x="0" y="0"/>
              </wp:wrapPolygon>
            </wp:wrapThrough>
            <wp:docPr id="27" name="Рисунок 27" descr="https://avatars.mds.yandex.net/get-zen_doc/3938527/pub_5f8d773d3f59f84e2c62e3cd_5f8d77643f59f84e2c634dc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avatars.mds.yandex.net/get-zen_doc/3938527/pub_5f8d773d3f59f84e2c62e3cd_5f8d77643f59f84e2c634dc2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Чарльз Доджсон, родившийся в строгой религиозной семье в Англии, был удивительно разност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ронним человеком. Одним из его пр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званий стало служение Богу. Окончив престижный колледж </w:t>
      </w:r>
      <w:proofErr w:type="spellStart"/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Крайст</w:t>
      </w:r>
      <w:proofErr w:type="spellEnd"/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-Черч при Оксфорде, он, согласно правилам учебного заведения, принял духовный сан. В дальнейшем, даже став писат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е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лем, Кэрролл сохранил тесные связи с церковью, неоднократно читал пр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поведи и занимался вопросами духо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ного воспитания детей.</w:t>
      </w:r>
    </w:p>
    <w:p w:rsidR="00406B67" w:rsidRPr="00406B67" w:rsidRDefault="00406B67" w:rsidP="00B050B7">
      <w:pPr>
        <w:shd w:val="clear" w:color="auto" w:fill="FFFFFF"/>
        <w:spacing w:after="375" w:line="45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Кроме того, литератор преподавал в университете точные науки. Обладая незаурядными способностями и острым умом, он будто бы опережал свое вр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е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мя — к такому выводу пришли современные математики. Именно поэтому его труды по алгебре и геометрии часто не получали должной оценки, хоть и вызывали интерес у научного сообщества. Зато невозможно было не восхищаться скоростью его работы. Так, Кэрролл писал двадцать слов в минуту, а за два </w:t>
      </w:r>
      <w:proofErr w:type="gramStart"/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</w:t>
      </w:r>
      <w:proofErr w:type="gramEnd"/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</w:t>
      </w:r>
      <w:proofErr w:type="gramStart"/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небольшим</w:t>
      </w:r>
      <w:proofErr w:type="gramEnd"/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часа из-под его пера выходило по двенадцать страниц.</w:t>
      </w:r>
    </w:p>
    <w:p w:rsidR="00411C56" w:rsidRDefault="00411C56" w:rsidP="00B050B7">
      <w:pPr>
        <w:shd w:val="clear" w:color="auto" w:fill="FFFFFF"/>
        <w:spacing w:after="0" w:line="480" w:lineRule="atLeast"/>
        <w:jc w:val="both"/>
        <w:outlineLvl w:val="2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411C56" w:rsidRDefault="00411C56" w:rsidP="00B050B7">
      <w:pPr>
        <w:shd w:val="clear" w:color="auto" w:fill="FFFFFF"/>
        <w:spacing w:after="0" w:line="480" w:lineRule="atLeast"/>
        <w:jc w:val="both"/>
        <w:outlineLvl w:val="2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411C56" w:rsidRDefault="00411C56" w:rsidP="00406B67">
      <w:pPr>
        <w:shd w:val="clear" w:color="auto" w:fill="FFFFFF"/>
        <w:spacing w:after="0" w:line="480" w:lineRule="atLeast"/>
        <w:outlineLvl w:val="2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411C56" w:rsidRDefault="00411C56" w:rsidP="00406B67">
      <w:pPr>
        <w:shd w:val="clear" w:color="auto" w:fill="FFFFFF"/>
        <w:spacing w:after="0" w:line="480" w:lineRule="atLeast"/>
        <w:outlineLvl w:val="2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411C56" w:rsidRDefault="00411C56" w:rsidP="00406B67">
      <w:pPr>
        <w:shd w:val="clear" w:color="auto" w:fill="FFFFFF"/>
        <w:spacing w:after="0" w:line="480" w:lineRule="atLeast"/>
        <w:outlineLvl w:val="2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406B67" w:rsidRPr="00406B67" w:rsidRDefault="00406B67" w:rsidP="00411C56">
      <w:pPr>
        <w:shd w:val="clear" w:color="auto" w:fill="FFFFFF"/>
        <w:spacing w:after="0" w:line="480" w:lineRule="atLeast"/>
        <w:jc w:val="center"/>
        <w:outlineLvl w:val="2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  <w:r w:rsidRPr="00406B67"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  <w:lastRenderedPageBreak/>
        <w:t>Побывал в России</w:t>
      </w:r>
    </w:p>
    <w:p w:rsidR="00411C56" w:rsidRDefault="00406B67" w:rsidP="00B050B7">
      <w:pPr>
        <w:shd w:val="clear" w:color="auto" w:fill="FFFFFF"/>
        <w:spacing w:after="375" w:line="450" w:lineRule="atLeast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Льюис Кэрролл не любил путешествовать. Время от времени он навещал бли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з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ких родственников и друзей, но этим его поездки и ограничивались. Сложно в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образить, но за всю жизнь писатель лишь раз покинул родную Англию — ради того, чтобы посетить Россию в 1867 году. На такой отчаянный, по собственным меркам, шаг автор знаменитой книги решился ради благородной цели. </w:t>
      </w:r>
    </w:p>
    <w:p w:rsidR="00411C56" w:rsidRPr="00406B67" w:rsidRDefault="00406B67" w:rsidP="00B050B7">
      <w:pPr>
        <w:shd w:val="clear" w:color="auto" w:fill="FFFFFF"/>
        <w:spacing w:after="375" w:line="45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На Кэрролла с другом и коллегой Генри </w:t>
      </w:r>
      <w:proofErr w:type="spellStart"/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Парри</w:t>
      </w:r>
      <w:proofErr w:type="spellEnd"/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</w:t>
      </w:r>
      <w:proofErr w:type="spellStart"/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Лиддоном</w:t>
      </w:r>
      <w:proofErr w:type="spellEnd"/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была возложена важная миссия: они должны были укрепить связи между Англиканской и Русской православной церквями.</w:t>
      </w:r>
    </w:p>
    <w:p w:rsidR="00406B67" w:rsidRPr="00406B67" w:rsidRDefault="00411C56" w:rsidP="00B050B7">
      <w:pPr>
        <w:shd w:val="clear" w:color="auto" w:fill="FFFFFF"/>
        <w:spacing w:after="375" w:line="450" w:lineRule="atLeast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18AE498" wp14:editId="28709727">
            <wp:simplePos x="0" y="0"/>
            <wp:positionH relativeFrom="column">
              <wp:posOffset>-3175</wp:posOffset>
            </wp:positionH>
            <wp:positionV relativeFrom="paragraph">
              <wp:posOffset>15240</wp:posOffset>
            </wp:positionV>
            <wp:extent cx="2769870" cy="3628390"/>
            <wp:effectExtent l="0" t="0" r="0" b="0"/>
            <wp:wrapThrough wrapText="bothSides">
              <wp:wrapPolygon edited="0">
                <wp:start x="0" y="0"/>
                <wp:lineTo x="0" y="21434"/>
                <wp:lineTo x="21392" y="21434"/>
                <wp:lineTo x="21392" y="0"/>
                <wp:lineTo x="0" y="0"/>
              </wp:wrapPolygon>
            </wp:wrapThrough>
            <wp:docPr id="28" name="Рисунок 28" descr="https://avatars.mds.yandex.net/get-zen_doc/1671806/pub_5e6de4d6ee00912d10076e3c_5e6de7ac37e1f8547e5b9da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avatars.mds.yandex.net/get-zen_doc/1671806/pub_5e6de4d6ee00912d10076e3c_5e6de7ac37e1f8547e5b9da3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Во время путешествия литератор вел </w:t>
      </w:r>
      <w:hyperlink r:id="rId12" w:history="1">
        <w:r w:rsidR="00406B67" w:rsidRPr="00406B67">
          <w:rPr>
            <w:rFonts w:ascii="Times New Roman" w:eastAsia="Times New Roman" w:hAnsi="Times New Roman" w:cs="Times New Roman"/>
            <w:b/>
            <w:bCs/>
            <w:color w:val="000000"/>
            <w:sz w:val="27"/>
            <w:szCs w:val="27"/>
            <w:u w:val="single"/>
            <w:lang w:eastAsia="ru-RU"/>
          </w:rPr>
          <w:t>подробный дневник</w:t>
        </w:r>
      </w:hyperlink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 где фиксировал все интересные детали поездки. Ему уд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лось побывать в Москве, Петербурге и Нижнем Новгороде, увидеть главные достопримечательности этих городов и прогуляться по их улицам.</w:t>
      </w:r>
    </w:p>
    <w:p w:rsidR="00406B67" w:rsidRPr="00411C56" w:rsidRDefault="00406B67" w:rsidP="00B050B7">
      <w:pPr>
        <w:pBdr>
          <w:left w:val="single" w:sz="12" w:space="19" w:color="000000"/>
        </w:pBdr>
        <w:shd w:val="clear" w:color="auto" w:fill="FFFFFF"/>
        <w:spacing w:after="375" w:line="450" w:lineRule="atLeast"/>
        <w:jc w:val="both"/>
        <w:rPr>
          <w:rFonts w:ascii="Arial" w:eastAsia="Times New Roman" w:hAnsi="Arial" w:cs="Arial"/>
          <w:i/>
          <w:color w:val="333333"/>
          <w:sz w:val="27"/>
          <w:szCs w:val="27"/>
          <w:lang w:eastAsia="ru-RU"/>
        </w:rPr>
      </w:pPr>
      <w:r w:rsidRPr="00411C56">
        <w:rPr>
          <w:rFonts w:ascii="Arial" w:eastAsia="Times New Roman" w:hAnsi="Arial" w:cs="Arial"/>
          <w:i/>
          <w:color w:val="333333"/>
          <w:sz w:val="27"/>
          <w:szCs w:val="27"/>
          <w:lang w:eastAsia="ru-RU"/>
        </w:rPr>
        <w:t>«Огромные пестрые вывески над лавками, гигантские церкви с усыпанными золотыми звездами синими куполами и диковинный говор местного люда — все приводило нас в изумление во время нашей первой пр</w:t>
      </w:r>
      <w:r w:rsidRPr="00411C56">
        <w:rPr>
          <w:rFonts w:ascii="Arial" w:eastAsia="Times New Roman" w:hAnsi="Arial" w:cs="Arial"/>
          <w:i/>
          <w:color w:val="333333"/>
          <w:sz w:val="27"/>
          <w:szCs w:val="27"/>
          <w:lang w:eastAsia="ru-RU"/>
        </w:rPr>
        <w:t>о</w:t>
      </w:r>
      <w:r w:rsidRPr="00411C56">
        <w:rPr>
          <w:rFonts w:ascii="Arial" w:eastAsia="Times New Roman" w:hAnsi="Arial" w:cs="Arial"/>
          <w:i/>
          <w:color w:val="333333"/>
          <w:sz w:val="27"/>
          <w:szCs w:val="27"/>
          <w:lang w:eastAsia="ru-RU"/>
        </w:rPr>
        <w:t>гулки по Санкт-Петербургу».</w:t>
      </w:r>
    </w:p>
    <w:p w:rsidR="00406B67" w:rsidRPr="00406B67" w:rsidRDefault="00406B67" w:rsidP="00B050B7">
      <w:pPr>
        <w:shd w:val="clear" w:color="auto" w:fill="FFFFFF"/>
        <w:spacing w:after="375" w:line="45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Издавать путевые заметки Кэрролл не планировал, однако они все-таки были опубликованы спустя 37 лет после смерти литератора.</w:t>
      </w:r>
    </w:p>
    <w:p w:rsidR="00411C56" w:rsidRDefault="00411C56" w:rsidP="00406B67">
      <w:pPr>
        <w:shd w:val="clear" w:color="auto" w:fill="FFFFFF"/>
        <w:spacing w:after="0" w:line="480" w:lineRule="atLeast"/>
        <w:outlineLvl w:val="2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411C56" w:rsidRDefault="00411C56" w:rsidP="00406B67">
      <w:pPr>
        <w:shd w:val="clear" w:color="auto" w:fill="FFFFFF"/>
        <w:spacing w:after="0" w:line="480" w:lineRule="atLeast"/>
        <w:outlineLvl w:val="2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830460" w:rsidRDefault="00A36EE6" w:rsidP="00830460">
      <w:pPr>
        <w:shd w:val="clear" w:color="auto" w:fill="FFFFFF"/>
        <w:spacing w:after="375" w:line="450" w:lineRule="atLeast"/>
        <w:ind w:firstLine="708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CD22C1C" wp14:editId="75F2DB0D">
            <wp:simplePos x="0" y="0"/>
            <wp:positionH relativeFrom="column">
              <wp:posOffset>-3175</wp:posOffset>
            </wp:positionH>
            <wp:positionV relativeFrom="paragraph">
              <wp:posOffset>2807335</wp:posOffset>
            </wp:positionV>
            <wp:extent cx="2475230" cy="3176270"/>
            <wp:effectExtent l="0" t="0" r="1270" b="5080"/>
            <wp:wrapTight wrapText="bothSides">
              <wp:wrapPolygon edited="0">
                <wp:start x="0" y="0"/>
                <wp:lineTo x="0" y="21505"/>
                <wp:lineTo x="21445" y="21505"/>
                <wp:lineTo x="21445" y="0"/>
                <wp:lineTo x="0" y="0"/>
              </wp:wrapPolygon>
            </wp:wrapTight>
            <wp:docPr id="3" name="Рисунок 3" descr="Алиса в Стране чудес (ил. И. Петелиной)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лиса в Стране чудес (ил. И. Петелиной)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460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«УЗЕЛКИ» В БИОГРАФИИ</w:t>
      </w:r>
    </w:p>
    <w:p w:rsidR="00406B67" w:rsidRPr="00406B67" w:rsidRDefault="00406B67" w:rsidP="00B050B7">
      <w:pPr>
        <w:shd w:val="clear" w:color="auto" w:fill="FFFFFF"/>
        <w:spacing w:after="375" w:line="45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Долгие годы историки были уверены, что в биографии Льюиса Кэрролла не осталось темных пятен. Но открытие, которое совершила исследовательница Дженни Вулф в начале XXI века, подняв банковские счета писателя, значител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ь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но повлияло на его образ. Оказалось, что на протяжении всей жизни автор «Алисы в Стране чудес» активно занимался благотворительностью. Каз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лось бы, ничего необычного. Но дело заключалось вот в чем: Кэрролл был неб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гатым человеком. Так что ради помощи другим ему даже приходилось з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лезать в чудовищные долги. Сумма расходов за двенадцать месяцев нередко вдвое прев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ы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шала годовой доход литератора.</w:t>
      </w:r>
    </w:p>
    <w:p w:rsidR="00406B67" w:rsidRPr="00406B67" w:rsidRDefault="00406B67" w:rsidP="00B050B7">
      <w:pPr>
        <w:shd w:val="clear" w:color="auto" w:fill="FFFFFF"/>
        <w:spacing w:after="375" w:line="450" w:lineRule="atLeast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hyperlink r:id="rId15" w:history="1">
        <w:r w:rsidRPr="00406B67">
          <w:rPr>
            <w:rFonts w:ascii="Arial" w:eastAsia="Times New Roman" w:hAnsi="Arial" w:cs="Arial"/>
            <w:b/>
            <w:bCs/>
            <w:color w:val="FFFFFF"/>
            <w:sz w:val="23"/>
            <w:szCs w:val="23"/>
            <w:lang w:eastAsia="ru-RU"/>
          </w:rPr>
          <w:t>-9</w:t>
        </w:r>
        <w:proofErr w:type="gramStart"/>
        <w:r w:rsidRPr="00406B67">
          <w:rPr>
            <w:rFonts w:ascii="Arial" w:eastAsia="Times New Roman" w:hAnsi="Arial" w:cs="Arial"/>
            <w:b/>
            <w:bCs/>
            <w:color w:val="FFFFFF"/>
            <w:sz w:val="23"/>
            <w:szCs w:val="23"/>
            <w:lang w:eastAsia="ru-RU"/>
          </w:rPr>
          <w:t>%</w:t>
        </w:r>
      </w:hyperlink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В</w:t>
      </w:r>
      <w:proofErr w:type="gramEnd"/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списке подопечных прозаика знач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лись его сестры, которым тот регулярно оплачивал их лечение и развлечения, вдова двоюродного брата и еще несколько ро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ственников. Также Льюис Кэрролл подде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р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живал фонды помощи жертвам домашнего насилия и дома скорби. Вообще многие из тех, кому оказывал поддержку писатель, обладали весьма сомнительной репутацией. Так, он не раз оплачивал счета бывшего студента Оксфорда, который, вместо того чтобы работать, слал беск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нечные жалобы на тяжелое финансовое положение едва ли не во все британские газеты. На его призыв откликнулся только Льюис Кэрролл.</w:t>
      </w:r>
    </w:p>
    <w:p w:rsidR="00406B67" w:rsidRPr="00406B67" w:rsidRDefault="00406B67" w:rsidP="00B050B7">
      <w:pPr>
        <w:shd w:val="clear" w:color="auto" w:fill="FFFFFF"/>
        <w:spacing w:after="375" w:line="450" w:lineRule="atLeast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u w:val="single"/>
          <w:lang w:eastAsia="ru-RU"/>
        </w:rPr>
      </w:pP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Забота о других заставила писателя полностью забыть о себе. После смерти л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тератора его семья, чтобы свести концы с концами, за бесценок распродала его небогатое наследство. Исследователи по сей день ведут розыск утерянных 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u w:val="single"/>
          <w:lang w:eastAsia="ru-RU"/>
        </w:rPr>
        <w:t>р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u w:val="single"/>
          <w:lang w:eastAsia="ru-RU"/>
        </w:rPr>
        <w:t>у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u w:val="single"/>
          <w:lang w:eastAsia="ru-RU"/>
        </w:rPr>
        <w:t>кописей и личных вещей Кэрролла.</w:t>
      </w:r>
    </w:p>
    <w:p w:rsidR="00A36EE6" w:rsidRDefault="00A36EE6" w:rsidP="00B050B7">
      <w:pPr>
        <w:shd w:val="clear" w:color="auto" w:fill="FFFFFF"/>
        <w:spacing w:after="0" w:line="480" w:lineRule="atLeast"/>
        <w:jc w:val="both"/>
        <w:outlineLvl w:val="2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406B67" w:rsidRDefault="00406B67" w:rsidP="00830460">
      <w:pPr>
        <w:shd w:val="clear" w:color="auto" w:fill="FFFFFF"/>
        <w:spacing w:after="0" w:line="480" w:lineRule="atLeast"/>
        <w:jc w:val="center"/>
        <w:outlineLvl w:val="2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  <w:r w:rsidRPr="00406B67"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  <w:lastRenderedPageBreak/>
        <w:t xml:space="preserve">Прототип </w:t>
      </w:r>
      <w:proofErr w:type="spellStart"/>
      <w:r w:rsidRPr="00406B67"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  <w:t>Чеширского</w:t>
      </w:r>
      <w:proofErr w:type="spellEnd"/>
      <w:r w:rsidRPr="00406B67"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  <w:t xml:space="preserve"> кота — сыр</w:t>
      </w:r>
    </w:p>
    <w:p w:rsidR="00A36EE6" w:rsidRPr="00406B67" w:rsidRDefault="00A36EE6" w:rsidP="00B050B7">
      <w:pPr>
        <w:shd w:val="clear" w:color="auto" w:fill="FFFFFF"/>
        <w:spacing w:after="0" w:line="480" w:lineRule="atLeast"/>
        <w:jc w:val="both"/>
        <w:outlineLvl w:val="2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A36EE6" w:rsidRDefault="00406B67" w:rsidP="00B050B7">
      <w:pPr>
        <w:shd w:val="clear" w:color="auto" w:fill="FFFFFF"/>
        <w:spacing w:after="375" w:line="45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А вы знали, что </w:t>
      </w:r>
      <w:proofErr w:type="spellStart"/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Чеширский</w:t>
      </w:r>
      <w:proofErr w:type="spellEnd"/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кот появился в истории Льюиса Кэрролла д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леко не сразу? В первой редакции сказки его не было. А вот имя загадочного зверя — вовсе не изобретение писателя. Задолго до того, как книга увидела свет, в английском языке укоренилось выражение «</w:t>
      </w:r>
      <w:proofErr w:type="spellStart"/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grin</w:t>
      </w:r>
      <w:proofErr w:type="spellEnd"/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</w:t>
      </w:r>
      <w:proofErr w:type="spellStart"/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like</w:t>
      </w:r>
      <w:proofErr w:type="spellEnd"/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a </w:t>
      </w:r>
      <w:proofErr w:type="spellStart"/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Cheshire</w:t>
      </w:r>
      <w:proofErr w:type="spellEnd"/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</w:t>
      </w:r>
      <w:proofErr w:type="spellStart"/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cat</w:t>
      </w:r>
      <w:proofErr w:type="spellEnd"/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» (у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х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мыляться как </w:t>
      </w:r>
      <w:proofErr w:type="spellStart"/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Чеширский</w:t>
      </w:r>
      <w:proofErr w:type="spellEnd"/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кот). </w:t>
      </w:r>
    </w:p>
    <w:p w:rsidR="00406B67" w:rsidRDefault="00406B67" w:rsidP="00B050B7">
      <w:pPr>
        <w:shd w:val="clear" w:color="auto" w:fill="FFFFFF"/>
        <w:spacing w:after="375" w:line="45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Согласно одной из версий, идиома возникла благодаря сыроварам из города </w:t>
      </w:r>
      <w:proofErr w:type="spellStart"/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Чешир</w:t>
      </w:r>
      <w:proofErr w:type="spellEnd"/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. Когда-то местный деликатес по форме напоминал </w:t>
      </w:r>
      <w:proofErr w:type="gramStart"/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морду</w:t>
      </w:r>
      <w:proofErr w:type="gramEnd"/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ул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ы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бающегося кота. И именно головки ароматного сыра вдохновили писателя на создание персонажа.</w:t>
      </w:r>
    </w:p>
    <w:p w:rsidR="00A36EE6" w:rsidRPr="00406B67" w:rsidRDefault="00A36EE6" w:rsidP="00830460">
      <w:pPr>
        <w:shd w:val="clear" w:color="auto" w:fill="FFFFFF"/>
        <w:spacing w:after="375" w:line="450" w:lineRule="atLeast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A36EE6" w:rsidRDefault="00830460" w:rsidP="00830460">
      <w:pPr>
        <w:shd w:val="clear" w:color="auto" w:fill="FFFFFF"/>
        <w:spacing w:after="375" w:line="450" w:lineRule="atLeast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365B06D" wp14:editId="0F2E03B7">
            <wp:simplePos x="0" y="0"/>
            <wp:positionH relativeFrom="column">
              <wp:posOffset>-3175</wp:posOffset>
            </wp:positionH>
            <wp:positionV relativeFrom="paragraph">
              <wp:posOffset>95250</wp:posOffset>
            </wp:positionV>
            <wp:extent cx="3880485" cy="2585720"/>
            <wp:effectExtent l="0" t="0" r="5715" b="5080"/>
            <wp:wrapThrough wrapText="bothSides">
              <wp:wrapPolygon edited="0">
                <wp:start x="0" y="0"/>
                <wp:lineTo x="0" y="21483"/>
                <wp:lineTo x="21526" y="21483"/>
                <wp:lineTo x="21526" y="0"/>
                <wp:lineTo x="0" y="0"/>
              </wp:wrapPolygon>
            </wp:wrapThrough>
            <wp:docPr id="29" name="Рисунок 29" descr="https://pbs.twimg.com/media/E4Kl2JGXoAELP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pbs.twimg.com/media/E4Kl2JGXoAELPo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Существует, правда, и еще одно предполож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е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ние о возникновении </w:t>
      </w:r>
      <w:proofErr w:type="spellStart"/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Ч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е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ширского</w:t>
      </w:r>
      <w:proofErr w:type="spellEnd"/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кота. Якобы Кэрролл услышал мист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ческую историю о </w:t>
      </w:r>
      <w:proofErr w:type="spellStart"/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Конглтонском</w:t>
      </w:r>
      <w:proofErr w:type="spellEnd"/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коте-призраке. Животное пр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надлежало смотрительн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це монастыря и однажды пр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сто исчезло. </w:t>
      </w:r>
    </w:p>
    <w:p w:rsidR="00406B67" w:rsidRPr="00406B67" w:rsidRDefault="00406B67" w:rsidP="00B050B7">
      <w:pPr>
        <w:shd w:val="clear" w:color="auto" w:fill="FFFFFF"/>
        <w:spacing w:after="375" w:line="450" w:lineRule="atLeast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Хозяйка уже отчаялась увидеть своего любимца, как вдруг тот появился на пороге, а потом растворился в воздухе на глазах у изумленной женщины. Так или иначе, писателю удалось создать образ едва ли не самого загадочного пе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р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сонажа в истории литературы.</w:t>
      </w:r>
    </w:p>
    <w:p w:rsidR="00A36EE6" w:rsidRDefault="00A36EE6" w:rsidP="00B050B7">
      <w:pPr>
        <w:shd w:val="clear" w:color="auto" w:fill="FFFFFF"/>
        <w:spacing w:after="0" w:line="480" w:lineRule="atLeast"/>
        <w:jc w:val="both"/>
        <w:outlineLvl w:val="2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406B67" w:rsidRPr="00406B67" w:rsidRDefault="00406B67" w:rsidP="00830460">
      <w:pPr>
        <w:shd w:val="clear" w:color="auto" w:fill="FFFFFF"/>
        <w:spacing w:after="0" w:line="480" w:lineRule="atLeast"/>
        <w:jc w:val="center"/>
        <w:outlineLvl w:val="2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  <w:r w:rsidRPr="00406B67"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  <w:lastRenderedPageBreak/>
        <w:t>Загадка Безумного Шляпника</w:t>
      </w:r>
    </w:p>
    <w:p w:rsidR="00406B67" w:rsidRDefault="00406B67" w:rsidP="00B050B7">
      <w:pPr>
        <w:shd w:val="clear" w:color="auto" w:fill="FFFFFF"/>
        <w:spacing w:after="375" w:line="45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Изначально в сказке отсутствовал не только </w:t>
      </w:r>
      <w:proofErr w:type="spellStart"/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Чеширский</w:t>
      </w:r>
      <w:proofErr w:type="spellEnd"/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кот. Не было там и Безумного Шляпника, хотя сегодня без этих двоих книгу представить просто невозможно. Любитель чаепитий появился лишь во второй редакции. И он очень полюбился читателям.</w:t>
      </w:r>
    </w:p>
    <w:p w:rsidR="00406B67" w:rsidRPr="00406B67" w:rsidRDefault="00A36EE6" w:rsidP="00B050B7">
      <w:pPr>
        <w:shd w:val="clear" w:color="auto" w:fill="FFFFFF"/>
        <w:spacing w:after="375" w:line="450" w:lineRule="atLeast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E028902" wp14:editId="424F1D9E">
            <wp:simplePos x="0" y="0"/>
            <wp:positionH relativeFrom="column">
              <wp:posOffset>-3175</wp:posOffset>
            </wp:positionH>
            <wp:positionV relativeFrom="paragraph">
              <wp:posOffset>-635</wp:posOffset>
            </wp:positionV>
            <wp:extent cx="3046730" cy="4058920"/>
            <wp:effectExtent l="0" t="0" r="1270" b="0"/>
            <wp:wrapSquare wrapText="bothSides"/>
            <wp:docPr id="30" name="Рисунок 30" descr="https://im0-tub-ru.yandex.net/i?id=f10d72418d6c27739009c04565fe29e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im0-tub-ru.yandex.net/i?id=f10d72418d6c27739009c04565fe29ef-l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40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Кстати, его имя тоже не случайно: в английском языке существует в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ы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ражение «безумен как Шляпник». Дело в том, что прежде шляпные м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стера нередко и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пользовали в своей работе ртуть — она была необходима для выделки фетра. Отравление яд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витыми парами вызывало необрат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мые последствия в организме реме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ленников и провоцировало спута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ность речи, искажение сознания и галлюцинации. Со стороны это в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ы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глядело как настоящее помешател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ь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ство. Так что некоторые чудачества персонажа легко можно объяснить. Но не все. Вспомните, например, загадку безумца, которой тот озадачил Алису: «Чем ворон похож на письменный стол?» Главная странность вопроса заключ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</w:t>
      </w:r>
      <w:r w:rsidR="00406B67"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ется в том, что ответа на него сам автор книги не предполагал. Его просто не существует.</w:t>
      </w:r>
    </w:p>
    <w:p w:rsidR="00406B67" w:rsidRPr="00406B67" w:rsidRDefault="00406B67" w:rsidP="00B050B7">
      <w:pPr>
        <w:shd w:val="clear" w:color="auto" w:fill="FFFFFF"/>
        <w:spacing w:after="375" w:line="450" w:lineRule="atLeast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Однако читатели так замучили Кэрролла расспросами, что он предложил н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е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сколько вариантов ответа. Они, впрочем, не менее абсурдные, чем сама голов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ломка. Например, по одной из версий Кэрролла, сходство птицы и предмета м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е</w:t>
      </w:r>
      <w:r w:rsidRPr="00406B6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бели в том, что у обоих имеются перья. Ворон носит их на себе, а на столе они просто лежат, предназначенные для письма.</w:t>
      </w:r>
    </w:p>
    <w:p w:rsidR="00830460" w:rsidRDefault="00406B67" w:rsidP="00830460">
      <w:pPr>
        <w:pStyle w:val="1"/>
        <w:shd w:val="clear" w:color="auto" w:fill="FFFFFF"/>
        <w:spacing w:before="0"/>
        <w:jc w:val="center"/>
        <w:rPr>
          <w:rFonts w:ascii="Georgia" w:hAnsi="Georgia"/>
          <w:color w:val="1E2007"/>
          <w:sz w:val="36"/>
          <w:szCs w:val="36"/>
        </w:rPr>
      </w:pPr>
      <w:r>
        <w:rPr>
          <w:rFonts w:ascii="Georgia" w:hAnsi="Georgia"/>
          <w:color w:val="1E2007"/>
          <w:sz w:val="36"/>
          <w:szCs w:val="36"/>
        </w:rPr>
        <w:lastRenderedPageBreak/>
        <w:t>Музей истории науки</w:t>
      </w:r>
    </w:p>
    <w:p w:rsidR="00406B67" w:rsidRDefault="00406B67" w:rsidP="00830460">
      <w:pPr>
        <w:pStyle w:val="1"/>
        <w:shd w:val="clear" w:color="auto" w:fill="FFFFFF"/>
        <w:spacing w:before="0"/>
        <w:jc w:val="center"/>
        <w:rPr>
          <w:rFonts w:ascii="Georgia" w:hAnsi="Georgia"/>
          <w:color w:val="1E2007"/>
          <w:sz w:val="36"/>
          <w:szCs w:val="36"/>
        </w:rPr>
      </w:pPr>
      <w:r>
        <w:rPr>
          <w:rFonts w:ascii="Georgia" w:hAnsi="Georgia"/>
          <w:color w:val="1E2007"/>
          <w:sz w:val="36"/>
          <w:szCs w:val="36"/>
        </w:rPr>
        <w:t>при Университете Ок</w:t>
      </w:r>
      <w:r>
        <w:rPr>
          <w:rFonts w:ascii="Georgia" w:hAnsi="Georgia"/>
          <w:color w:val="1E2007"/>
          <w:sz w:val="36"/>
          <w:szCs w:val="36"/>
        </w:rPr>
        <w:t>с</w:t>
      </w:r>
      <w:r>
        <w:rPr>
          <w:rFonts w:ascii="Georgia" w:hAnsi="Georgia"/>
          <w:color w:val="1E2007"/>
          <w:sz w:val="36"/>
          <w:szCs w:val="36"/>
        </w:rPr>
        <w:t>форда</w:t>
      </w:r>
    </w:p>
    <w:p w:rsidR="00406B67" w:rsidRDefault="00406B67" w:rsidP="00B050B7">
      <w:pPr>
        <w:pStyle w:val="a3"/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0301508" wp14:editId="7FA3BD8D">
            <wp:extent cx="5829935" cy="4513580"/>
            <wp:effectExtent l="0" t="0" r="0" b="1270"/>
            <wp:docPr id="6" name="Рисунок 6" descr="http://www.lewis-carroll.ru/images/img/po-sledam/Oxf-uni-mus-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lewis-carroll.ru/images/img/po-sledam/Oxf-uni-mus-nh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45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67" w:rsidRPr="0009024F" w:rsidRDefault="00406B67" w:rsidP="00B050B7">
      <w:pPr>
        <w:pStyle w:val="a3"/>
        <w:shd w:val="clear" w:color="auto" w:fill="FFFFFF"/>
        <w:ind w:firstLine="708"/>
        <w:jc w:val="both"/>
        <w:rPr>
          <w:color w:val="333333"/>
          <w:sz w:val="27"/>
          <w:szCs w:val="27"/>
        </w:rPr>
      </w:pPr>
      <w:r w:rsidRPr="0009024F">
        <w:rPr>
          <w:color w:val="333333"/>
          <w:sz w:val="27"/>
          <w:szCs w:val="27"/>
        </w:rPr>
        <w:t xml:space="preserve">Самый знаменитый и интересный музей Кэрролла находится, конечно же, в Оксфорде, где и родились знаменитые сказки об Алисе. Здесь можно пройтись по улицам, по которым гулял когда-то Льюис Кэрролл, заглянуть в </w:t>
      </w:r>
      <w:proofErr w:type="spellStart"/>
      <w:r w:rsidRPr="0009024F">
        <w:rPr>
          <w:color w:val="333333"/>
          <w:sz w:val="27"/>
          <w:szCs w:val="27"/>
        </w:rPr>
        <w:t>Крайст-Чёрч</w:t>
      </w:r>
      <w:proofErr w:type="spellEnd"/>
      <w:r w:rsidRPr="0009024F">
        <w:rPr>
          <w:color w:val="333333"/>
          <w:sz w:val="27"/>
          <w:szCs w:val="27"/>
        </w:rPr>
        <w:t>, увидеть </w:t>
      </w:r>
      <w:hyperlink r:id="rId19" w:history="1">
        <w:r w:rsidRPr="0009024F">
          <w:rPr>
            <w:color w:val="333333"/>
            <w:sz w:val="27"/>
            <w:szCs w:val="27"/>
          </w:rPr>
          <w:t>первое издание приключений Алисы 1865 года</w:t>
        </w:r>
      </w:hyperlink>
      <w:r w:rsidRPr="0009024F">
        <w:rPr>
          <w:color w:val="333333"/>
          <w:sz w:val="27"/>
          <w:szCs w:val="27"/>
        </w:rPr>
        <w:t> в Бодлианской библиотеке и даже отправиться </w:t>
      </w:r>
      <w:hyperlink r:id="rId20" w:history="1">
        <w:r w:rsidRPr="0009024F">
          <w:rPr>
            <w:color w:val="333333"/>
            <w:sz w:val="27"/>
            <w:szCs w:val="27"/>
          </w:rPr>
          <w:t xml:space="preserve">на охоту на </w:t>
        </w:r>
        <w:proofErr w:type="spellStart"/>
        <w:r w:rsidRPr="0009024F">
          <w:rPr>
            <w:color w:val="333333"/>
            <w:sz w:val="27"/>
            <w:szCs w:val="27"/>
          </w:rPr>
          <w:t>Снарка</w:t>
        </w:r>
        <w:proofErr w:type="spellEnd"/>
      </w:hyperlink>
      <w:r w:rsidRPr="0009024F">
        <w:rPr>
          <w:color w:val="333333"/>
          <w:sz w:val="27"/>
          <w:szCs w:val="27"/>
        </w:rPr>
        <w:t>. А при желании можно пр</w:t>
      </w:r>
      <w:r w:rsidRPr="0009024F">
        <w:rPr>
          <w:color w:val="333333"/>
          <w:sz w:val="27"/>
          <w:szCs w:val="27"/>
        </w:rPr>
        <w:t>и</w:t>
      </w:r>
      <w:r w:rsidRPr="0009024F">
        <w:rPr>
          <w:color w:val="333333"/>
          <w:sz w:val="27"/>
          <w:szCs w:val="27"/>
        </w:rPr>
        <w:t>соединиться к туристической экскурсии по Оксфорду.</w:t>
      </w:r>
    </w:p>
    <w:p w:rsidR="00406B67" w:rsidRPr="0009024F" w:rsidRDefault="00406B67" w:rsidP="00B050B7">
      <w:pPr>
        <w:pStyle w:val="a3"/>
        <w:shd w:val="clear" w:color="auto" w:fill="FFFFFF"/>
        <w:ind w:firstLine="708"/>
        <w:jc w:val="both"/>
        <w:rPr>
          <w:color w:val="333333"/>
          <w:sz w:val="27"/>
          <w:szCs w:val="27"/>
        </w:rPr>
      </w:pPr>
      <w:r w:rsidRPr="0009024F">
        <w:rPr>
          <w:color w:val="333333"/>
          <w:sz w:val="27"/>
          <w:szCs w:val="27"/>
        </w:rPr>
        <w:t>Увидеть </w:t>
      </w:r>
      <w:hyperlink r:id="rId21" w:history="1">
        <w:r w:rsidRPr="0009024F">
          <w:rPr>
            <w:color w:val="333333"/>
            <w:sz w:val="27"/>
            <w:szCs w:val="27"/>
          </w:rPr>
          <w:t>фотоработы Льюиса Кэрролла</w:t>
        </w:r>
      </w:hyperlink>
      <w:r w:rsidRPr="0009024F">
        <w:rPr>
          <w:color w:val="333333"/>
          <w:sz w:val="27"/>
          <w:szCs w:val="27"/>
        </w:rPr>
        <w:t> можно в Музее истории науки при Университете Оксфорда (</w:t>
      </w:r>
      <w:proofErr w:type="spellStart"/>
      <w:r w:rsidRPr="0009024F">
        <w:rPr>
          <w:color w:val="333333"/>
          <w:sz w:val="27"/>
          <w:szCs w:val="27"/>
        </w:rPr>
        <w:t>University</w:t>
      </w:r>
      <w:proofErr w:type="spellEnd"/>
      <w:r w:rsidRPr="0009024F">
        <w:rPr>
          <w:color w:val="333333"/>
          <w:sz w:val="27"/>
          <w:szCs w:val="27"/>
        </w:rPr>
        <w:t xml:space="preserve"> </w:t>
      </w:r>
      <w:proofErr w:type="spellStart"/>
      <w:r w:rsidRPr="0009024F">
        <w:rPr>
          <w:color w:val="333333"/>
          <w:sz w:val="27"/>
          <w:szCs w:val="27"/>
        </w:rPr>
        <w:t>of</w:t>
      </w:r>
      <w:proofErr w:type="spellEnd"/>
      <w:r w:rsidRPr="0009024F">
        <w:rPr>
          <w:color w:val="333333"/>
          <w:sz w:val="27"/>
          <w:szCs w:val="27"/>
        </w:rPr>
        <w:t xml:space="preserve"> </w:t>
      </w:r>
      <w:proofErr w:type="spellStart"/>
      <w:r w:rsidRPr="0009024F">
        <w:rPr>
          <w:color w:val="333333"/>
          <w:sz w:val="27"/>
          <w:szCs w:val="27"/>
        </w:rPr>
        <w:t>Oxford</w:t>
      </w:r>
      <w:proofErr w:type="spellEnd"/>
      <w:r w:rsidRPr="0009024F">
        <w:rPr>
          <w:color w:val="333333"/>
          <w:sz w:val="27"/>
          <w:szCs w:val="27"/>
        </w:rPr>
        <w:t xml:space="preserve"> </w:t>
      </w:r>
      <w:proofErr w:type="spellStart"/>
      <w:r w:rsidRPr="0009024F">
        <w:rPr>
          <w:color w:val="333333"/>
          <w:sz w:val="27"/>
          <w:szCs w:val="27"/>
        </w:rPr>
        <w:t>Museum</w:t>
      </w:r>
      <w:proofErr w:type="spellEnd"/>
      <w:r w:rsidRPr="0009024F">
        <w:rPr>
          <w:color w:val="333333"/>
          <w:sz w:val="27"/>
          <w:szCs w:val="27"/>
        </w:rPr>
        <w:t xml:space="preserve"> </w:t>
      </w:r>
      <w:proofErr w:type="spellStart"/>
      <w:r w:rsidRPr="0009024F">
        <w:rPr>
          <w:color w:val="333333"/>
          <w:sz w:val="27"/>
          <w:szCs w:val="27"/>
        </w:rPr>
        <w:t>of</w:t>
      </w:r>
      <w:proofErr w:type="spellEnd"/>
      <w:r w:rsidRPr="0009024F">
        <w:rPr>
          <w:color w:val="333333"/>
          <w:sz w:val="27"/>
          <w:szCs w:val="27"/>
        </w:rPr>
        <w:t xml:space="preserve"> </w:t>
      </w:r>
      <w:proofErr w:type="spellStart"/>
      <w:r w:rsidRPr="0009024F">
        <w:rPr>
          <w:color w:val="333333"/>
          <w:sz w:val="27"/>
          <w:szCs w:val="27"/>
        </w:rPr>
        <w:t>the</w:t>
      </w:r>
      <w:proofErr w:type="spellEnd"/>
      <w:r w:rsidRPr="0009024F">
        <w:rPr>
          <w:color w:val="333333"/>
          <w:sz w:val="27"/>
          <w:szCs w:val="27"/>
        </w:rPr>
        <w:t xml:space="preserve"> </w:t>
      </w:r>
      <w:proofErr w:type="spellStart"/>
      <w:r w:rsidRPr="0009024F">
        <w:rPr>
          <w:color w:val="333333"/>
          <w:sz w:val="27"/>
          <w:szCs w:val="27"/>
        </w:rPr>
        <w:t>History</w:t>
      </w:r>
      <w:proofErr w:type="spellEnd"/>
      <w:r w:rsidRPr="0009024F">
        <w:rPr>
          <w:color w:val="333333"/>
          <w:sz w:val="27"/>
          <w:szCs w:val="27"/>
        </w:rPr>
        <w:t xml:space="preserve"> </w:t>
      </w:r>
      <w:proofErr w:type="spellStart"/>
      <w:r w:rsidRPr="0009024F">
        <w:rPr>
          <w:color w:val="333333"/>
          <w:sz w:val="27"/>
          <w:szCs w:val="27"/>
        </w:rPr>
        <w:t>of</w:t>
      </w:r>
      <w:proofErr w:type="spellEnd"/>
      <w:r w:rsidRPr="0009024F">
        <w:rPr>
          <w:color w:val="333333"/>
          <w:sz w:val="27"/>
          <w:szCs w:val="27"/>
        </w:rPr>
        <w:t xml:space="preserve"> </w:t>
      </w:r>
      <w:proofErr w:type="spellStart"/>
      <w:r w:rsidRPr="0009024F">
        <w:rPr>
          <w:color w:val="333333"/>
          <w:sz w:val="27"/>
          <w:szCs w:val="27"/>
        </w:rPr>
        <w:t>Science</w:t>
      </w:r>
      <w:proofErr w:type="spellEnd"/>
      <w:r w:rsidRPr="0009024F">
        <w:rPr>
          <w:color w:val="333333"/>
          <w:sz w:val="27"/>
          <w:szCs w:val="27"/>
        </w:rPr>
        <w:t>). Музей работает со вторника по субботу с 12:00 до 16:00 и в воскресенье с 14:00 до 17:00, вход свободный.</w:t>
      </w:r>
    </w:p>
    <w:p w:rsidR="00406B67" w:rsidRPr="0009024F" w:rsidRDefault="00406B67" w:rsidP="00B050B7">
      <w:pPr>
        <w:pStyle w:val="a3"/>
        <w:shd w:val="clear" w:color="auto" w:fill="FFFFFF"/>
        <w:ind w:firstLine="708"/>
        <w:jc w:val="both"/>
        <w:rPr>
          <w:color w:val="333333"/>
          <w:sz w:val="27"/>
          <w:szCs w:val="27"/>
        </w:rPr>
      </w:pPr>
      <w:r w:rsidRPr="0009024F">
        <w:rPr>
          <w:color w:val="333333"/>
          <w:sz w:val="27"/>
          <w:szCs w:val="27"/>
        </w:rPr>
        <w:t>С 2008 года ежегодно в начале июля в Оксфорде отмечают День Алисы. Празднование проходит 6 или 7 июля, в дни, когда </w:t>
      </w:r>
      <w:hyperlink r:id="rId22" w:history="1">
        <w:r w:rsidRPr="0009024F">
          <w:rPr>
            <w:color w:val="333333"/>
            <w:sz w:val="27"/>
            <w:szCs w:val="27"/>
          </w:rPr>
          <w:t>Льюис Кэрролл впервые ра</w:t>
        </w:r>
        <w:r w:rsidRPr="0009024F">
          <w:rPr>
            <w:color w:val="333333"/>
            <w:sz w:val="27"/>
            <w:szCs w:val="27"/>
          </w:rPr>
          <w:t>с</w:t>
        </w:r>
        <w:r w:rsidRPr="0009024F">
          <w:rPr>
            <w:color w:val="333333"/>
            <w:sz w:val="27"/>
            <w:szCs w:val="27"/>
          </w:rPr>
          <w:t xml:space="preserve">сказал о приключениях маленькой Алисы трем сестрам </w:t>
        </w:r>
        <w:proofErr w:type="spellStart"/>
        <w:r w:rsidRPr="0009024F">
          <w:rPr>
            <w:color w:val="333333"/>
            <w:sz w:val="27"/>
            <w:szCs w:val="27"/>
          </w:rPr>
          <w:t>Лидделл</w:t>
        </w:r>
        <w:proofErr w:type="spellEnd"/>
      </w:hyperlink>
      <w:r w:rsidRPr="0009024F">
        <w:rPr>
          <w:color w:val="333333"/>
          <w:sz w:val="27"/>
          <w:szCs w:val="27"/>
        </w:rPr>
        <w:t>. Костюмир</w:t>
      </w:r>
      <w:r w:rsidRPr="0009024F">
        <w:rPr>
          <w:color w:val="333333"/>
          <w:sz w:val="27"/>
          <w:szCs w:val="27"/>
        </w:rPr>
        <w:t>о</w:t>
      </w:r>
      <w:r w:rsidRPr="0009024F">
        <w:rPr>
          <w:color w:val="333333"/>
          <w:sz w:val="27"/>
          <w:szCs w:val="27"/>
        </w:rPr>
        <w:t>ванный парад, ярмарки, выставки и многие другие развлечения ожидают гостей праздника.</w:t>
      </w:r>
    </w:p>
    <w:p w:rsidR="00406B67" w:rsidRDefault="00406B67" w:rsidP="00B050B7">
      <w:pPr>
        <w:pStyle w:val="a3"/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</w:p>
    <w:p w:rsidR="00406B67" w:rsidRDefault="00406B67" w:rsidP="00830460">
      <w:pPr>
        <w:pStyle w:val="1"/>
        <w:pBdr>
          <w:bottom w:val="single" w:sz="6" w:space="0" w:color="A2A9B1"/>
        </w:pBdr>
        <w:spacing w:before="0" w:after="60"/>
        <w:jc w:val="center"/>
        <w:rPr>
          <w:rFonts w:ascii="Georgia" w:hAnsi="Georgia"/>
          <w:b w:val="0"/>
          <w:bCs w:val="0"/>
          <w:color w:val="000000"/>
          <w:sz w:val="43"/>
          <w:szCs w:val="43"/>
        </w:rPr>
      </w:pPr>
      <w:r>
        <w:rPr>
          <w:rFonts w:ascii="Georgia" w:hAnsi="Georgia"/>
          <w:b w:val="0"/>
          <w:bCs w:val="0"/>
          <w:color w:val="000000"/>
          <w:sz w:val="43"/>
          <w:szCs w:val="43"/>
        </w:rPr>
        <w:lastRenderedPageBreak/>
        <w:t>Льюис Кэрролл</w:t>
      </w:r>
    </w:p>
    <w:p w:rsidR="00406B67" w:rsidRDefault="00406B67" w:rsidP="00B050B7">
      <w:pPr>
        <w:jc w:val="both"/>
        <w:rPr>
          <w:rFonts w:ascii="Arial" w:hAnsi="Arial" w:cs="Arial"/>
          <w:i/>
          <w:iCs/>
          <w:color w:val="202122"/>
        </w:rPr>
      </w:pPr>
    </w:p>
    <w:tbl>
      <w:tblPr>
        <w:tblW w:w="8505" w:type="dxa"/>
        <w:tblCellSpacing w:w="15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679"/>
        <w:gridCol w:w="6826"/>
      </w:tblGrid>
      <w:tr w:rsidR="00406B67" w:rsidTr="0009024F">
        <w:trPr>
          <w:tblCellSpacing w:w="15" w:type="dxa"/>
        </w:trPr>
        <w:tc>
          <w:tcPr>
            <w:tcW w:w="8445" w:type="dxa"/>
            <w:gridSpan w:val="2"/>
            <w:shd w:val="clear" w:color="auto" w:fill="EAECF0"/>
            <w:hideMark/>
          </w:tcPr>
          <w:p w:rsidR="00406B67" w:rsidRDefault="00406B67" w:rsidP="00B050B7">
            <w:pPr>
              <w:spacing w:after="120" w:line="360" w:lineRule="atLeast"/>
              <w:jc w:val="both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Льюис Кэрролл</w:t>
            </w:r>
          </w:p>
        </w:tc>
      </w:tr>
      <w:tr w:rsidR="00406B67" w:rsidTr="0009024F">
        <w:trPr>
          <w:tblCellSpacing w:w="15" w:type="dxa"/>
        </w:trPr>
        <w:tc>
          <w:tcPr>
            <w:tcW w:w="8445" w:type="dxa"/>
            <w:gridSpan w:val="2"/>
            <w:shd w:val="clear" w:color="auto" w:fill="F8F9FA"/>
            <w:hideMark/>
          </w:tcPr>
          <w:p w:rsidR="00406B67" w:rsidRDefault="00406B67" w:rsidP="00B050B7">
            <w:pPr>
              <w:spacing w:after="120" w:line="360" w:lineRule="atLeast"/>
              <w:jc w:val="both"/>
              <w:rPr>
                <w:sz w:val="19"/>
                <w:szCs w:val="19"/>
              </w:rPr>
            </w:pPr>
          </w:p>
        </w:tc>
      </w:tr>
      <w:tr w:rsidR="00406B67" w:rsidTr="0009024F">
        <w:trPr>
          <w:tblCellSpacing w:w="15" w:type="dxa"/>
        </w:trPr>
        <w:tc>
          <w:tcPr>
            <w:tcW w:w="8445" w:type="dxa"/>
            <w:gridSpan w:val="2"/>
            <w:shd w:val="clear" w:color="auto" w:fill="F8F9FA"/>
            <w:tcMar>
              <w:top w:w="96" w:type="dxa"/>
              <w:left w:w="0" w:type="dxa"/>
              <w:bottom w:w="96" w:type="dxa"/>
              <w:right w:w="0" w:type="dxa"/>
            </w:tcMar>
            <w:hideMark/>
          </w:tcPr>
          <w:p w:rsidR="00406B67" w:rsidRDefault="00406B67" w:rsidP="00830460">
            <w:pPr>
              <w:spacing w:after="120" w:line="360" w:lineRule="atLeast"/>
              <w:jc w:val="center"/>
              <w:rPr>
                <w:sz w:val="19"/>
                <w:szCs w:val="19"/>
              </w:rPr>
            </w:pPr>
            <w:r>
              <w:rPr>
                <w:noProof/>
                <w:color w:val="0645AD"/>
                <w:sz w:val="19"/>
                <w:szCs w:val="19"/>
                <w:lang w:eastAsia="ru-RU"/>
              </w:rPr>
              <w:drawing>
                <wp:inline distT="0" distB="0" distL="0" distR="0" wp14:anchorId="47ABCEC5" wp14:editId="252841D8">
                  <wp:extent cx="1770558" cy="2691248"/>
                  <wp:effectExtent l="0" t="0" r="1270" b="0"/>
                  <wp:docPr id="14" name="Рисунок 14" descr="Lewis Carroll 1863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ewis Carroll 1863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152" cy="2692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B67" w:rsidTr="0009024F">
        <w:trPr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406B67" w:rsidRPr="0009024F" w:rsidRDefault="00406B67" w:rsidP="0083046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09024F">
              <w:rPr>
                <w:b/>
                <w:bCs/>
                <w:sz w:val="24"/>
                <w:szCs w:val="24"/>
              </w:rPr>
              <w:t>Имя при рождении</w:t>
            </w:r>
          </w:p>
        </w:tc>
        <w:tc>
          <w:tcPr>
            <w:tcW w:w="6781" w:type="dxa"/>
            <w:shd w:val="clear" w:color="auto" w:fill="F8F9FA"/>
            <w:hideMark/>
          </w:tcPr>
          <w:p w:rsidR="00406B67" w:rsidRPr="0009024F" w:rsidRDefault="00406B67" w:rsidP="00830460">
            <w:pPr>
              <w:spacing w:after="0" w:line="240" w:lineRule="auto"/>
              <w:rPr>
                <w:sz w:val="24"/>
                <w:szCs w:val="24"/>
              </w:rPr>
            </w:pPr>
            <w:r w:rsidRPr="0009024F">
              <w:rPr>
                <w:rStyle w:val="no-wikidata"/>
                <w:sz w:val="24"/>
                <w:szCs w:val="24"/>
              </w:rPr>
              <w:t xml:space="preserve">Чарльз </w:t>
            </w:r>
            <w:proofErr w:type="spellStart"/>
            <w:r w:rsidRPr="0009024F">
              <w:rPr>
                <w:rStyle w:val="no-wikidata"/>
                <w:sz w:val="24"/>
                <w:szCs w:val="24"/>
              </w:rPr>
              <w:t>Лютвидж</w:t>
            </w:r>
            <w:proofErr w:type="spellEnd"/>
            <w:r w:rsidRPr="0009024F">
              <w:rPr>
                <w:rStyle w:val="no-wikidata"/>
                <w:sz w:val="24"/>
                <w:szCs w:val="24"/>
              </w:rPr>
              <w:t xml:space="preserve"> Доджсон</w:t>
            </w:r>
            <w:r w:rsidRPr="0009024F">
              <w:rPr>
                <w:sz w:val="24"/>
                <w:szCs w:val="24"/>
              </w:rPr>
              <w:br/>
            </w:r>
            <w:hyperlink r:id="rId25" w:tooltip="Английский язык" w:history="1">
              <w:r w:rsidRPr="0009024F">
                <w:rPr>
                  <w:rStyle w:val="a4"/>
                  <w:color w:val="0645AD"/>
                  <w:sz w:val="24"/>
                  <w:szCs w:val="24"/>
                </w:rPr>
                <w:t>англ.</w:t>
              </w:r>
            </w:hyperlink>
            <w:r w:rsidRPr="0009024F">
              <w:rPr>
                <w:rStyle w:val="no-wikidata"/>
                <w:sz w:val="24"/>
                <w:szCs w:val="24"/>
              </w:rPr>
              <w:t> </w:t>
            </w:r>
            <w:r w:rsidRPr="0009024F">
              <w:rPr>
                <w:rStyle w:val="no-wikidata"/>
                <w:i/>
                <w:iCs/>
                <w:sz w:val="24"/>
                <w:szCs w:val="24"/>
                <w:lang w:val="en"/>
              </w:rPr>
              <w:t>Charles</w:t>
            </w:r>
            <w:r w:rsidRPr="0009024F">
              <w:rPr>
                <w:rStyle w:val="no-wikidata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9024F">
              <w:rPr>
                <w:rStyle w:val="no-wikidata"/>
                <w:i/>
                <w:iCs/>
                <w:sz w:val="24"/>
                <w:szCs w:val="24"/>
                <w:lang w:val="en"/>
              </w:rPr>
              <w:t>Lutwidge</w:t>
            </w:r>
            <w:proofErr w:type="spellEnd"/>
            <w:r w:rsidRPr="0009024F">
              <w:rPr>
                <w:rStyle w:val="no-wikidata"/>
                <w:i/>
                <w:iCs/>
                <w:sz w:val="24"/>
                <w:szCs w:val="24"/>
              </w:rPr>
              <w:t xml:space="preserve"> </w:t>
            </w:r>
            <w:r w:rsidRPr="0009024F">
              <w:rPr>
                <w:rStyle w:val="no-wikidata"/>
                <w:i/>
                <w:iCs/>
                <w:sz w:val="24"/>
                <w:szCs w:val="24"/>
                <w:lang w:val="en"/>
              </w:rPr>
              <w:t>Dodgson</w:t>
            </w:r>
          </w:p>
        </w:tc>
      </w:tr>
      <w:tr w:rsidR="00406B67" w:rsidTr="0009024F">
        <w:trPr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406B67" w:rsidRPr="0009024F" w:rsidRDefault="00406B67" w:rsidP="0083046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09024F">
              <w:rPr>
                <w:b/>
                <w:bCs/>
                <w:sz w:val="24"/>
                <w:szCs w:val="24"/>
              </w:rPr>
              <w:t>Псевдонимы</w:t>
            </w:r>
          </w:p>
        </w:tc>
        <w:tc>
          <w:tcPr>
            <w:tcW w:w="6781" w:type="dxa"/>
            <w:shd w:val="clear" w:color="auto" w:fill="F8F9FA"/>
            <w:hideMark/>
          </w:tcPr>
          <w:p w:rsidR="00406B67" w:rsidRPr="0009024F" w:rsidRDefault="00406B67" w:rsidP="008304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9024F">
              <w:rPr>
                <w:rStyle w:val="wikidata-snak"/>
                <w:sz w:val="24"/>
                <w:szCs w:val="24"/>
              </w:rPr>
              <w:t>Lewis</w:t>
            </w:r>
            <w:proofErr w:type="spellEnd"/>
            <w:r w:rsidRPr="0009024F">
              <w:rPr>
                <w:rStyle w:val="wikidata-snak"/>
                <w:sz w:val="24"/>
                <w:szCs w:val="24"/>
              </w:rPr>
              <w:t xml:space="preserve"> </w:t>
            </w:r>
            <w:proofErr w:type="spellStart"/>
            <w:r w:rsidRPr="0009024F">
              <w:rPr>
                <w:rStyle w:val="wikidata-snak"/>
                <w:sz w:val="24"/>
                <w:szCs w:val="24"/>
              </w:rPr>
              <w:t>Carroll</w:t>
            </w:r>
            <w:proofErr w:type="spellEnd"/>
          </w:p>
        </w:tc>
      </w:tr>
      <w:tr w:rsidR="00406B67" w:rsidTr="0009024F">
        <w:trPr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406B67" w:rsidRPr="0009024F" w:rsidRDefault="00406B67" w:rsidP="0083046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09024F">
              <w:rPr>
                <w:b/>
                <w:bCs/>
                <w:sz w:val="24"/>
                <w:szCs w:val="24"/>
              </w:rPr>
              <w:t>Дата рожд</w:t>
            </w:r>
            <w:r w:rsidRPr="0009024F">
              <w:rPr>
                <w:b/>
                <w:bCs/>
                <w:sz w:val="24"/>
                <w:szCs w:val="24"/>
              </w:rPr>
              <w:t>е</w:t>
            </w:r>
            <w:r w:rsidRPr="0009024F">
              <w:rPr>
                <w:b/>
                <w:bCs/>
                <w:sz w:val="24"/>
                <w:szCs w:val="24"/>
              </w:rPr>
              <w:t>ния</w:t>
            </w:r>
          </w:p>
        </w:tc>
        <w:tc>
          <w:tcPr>
            <w:tcW w:w="6781" w:type="dxa"/>
            <w:shd w:val="clear" w:color="auto" w:fill="F8F9FA"/>
            <w:hideMark/>
          </w:tcPr>
          <w:p w:rsidR="00406B67" w:rsidRPr="0009024F" w:rsidRDefault="00406B67" w:rsidP="00830460">
            <w:pPr>
              <w:spacing w:after="0" w:line="240" w:lineRule="auto"/>
              <w:rPr>
                <w:sz w:val="24"/>
                <w:szCs w:val="24"/>
              </w:rPr>
            </w:pPr>
            <w:hyperlink r:id="rId26" w:tooltip="27 января" w:history="1">
              <w:r w:rsidRPr="0009024F">
                <w:rPr>
                  <w:rStyle w:val="a4"/>
                  <w:color w:val="0645AD"/>
                  <w:sz w:val="24"/>
                  <w:szCs w:val="24"/>
                </w:rPr>
                <w:t>27 января</w:t>
              </w:r>
            </w:hyperlink>
            <w:r w:rsidRPr="0009024F">
              <w:rPr>
                <w:rStyle w:val="nowrap"/>
                <w:sz w:val="24"/>
                <w:szCs w:val="24"/>
              </w:rPr>
              <w:t> </w:t>
            </w:r>
            <w:hyperlink r:id="rId27" w:tooltip="1832 год" w:history="1">
              <w:r w:rsidRPr="0009024F">
                <w:rPr>
                  <w:rStyle w:val="a4"/>
                  <w:color w:val="0645AD"/>
                  <w:sz w:val="24"/>
                  <w:szCs w:val="24"/>
                </w:rPr>
                <w:t>1832</w:t>
              </w:r>
            </w:hyperlink>
          </w:p>
        </w:tc>
      </w:tr>
      <w:tr w:rsidR="00406B67" w:rsidTr="0009024F">
        <w:trPr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406B67" w:rsidRPr="0009024F" w:rsidRDefault="00406B67" w:rsidP="0083046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09024F">
              <w:rPr>
                <w:b/>
                <w:bCs/>
                <w:sz w:val="24"/>
                <w:szCs w:val="24"/>
              </w:rPr>
              <w:t>Место ро</w:t>
            </w:r>
            <w:r w:rsidRPr="0009024F">
              <w:rPr>
                <w:b/>
                <w:bCs/>
                <w:sz w:val="24"/>
                <w:szCs w:val="24"/>
              </w:rPr>
              <w:t>ж</w:t>
            </w:r>
            <w:r w:rsidRPr="0009024F">
              <w:rPr>
                <w:b/>
                <w:bCs/>
                <w:sz w:val="24"/>
                <w:szCs w:val="24"/>
              </w:rPr>
              <w:t>дения</w:t>
            </w:r>
          </w:p>
        </w:tc>
        <w:tc>
          <w:tcPr>
            <w:tcW w:w="6781" w:type="dxa"/>
            <w:shd w:val="clear" w:color="auto" w:fill="F8F9FA"/>
            <w:hideMark/>
          </w:tcPr>
          <w:p w:rsidR="00406B67" w:rsidRPr="0009024F" w:rsidRDefault="00406B67" w:rsidP="00830460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4"/>
                <w:szCs w:val="24"/>
              </w:rPr>
            </w:pPr>
            <w:hyperlink r:id="rId28" w:tooltip="Дарсбери" w:history="1">
              <w:proofErr w:type="spellStart"/>
              <w:r w:rsidRPr="0009024F">
                <w:rPr>
                  <w:rStyle w:val="a4"/>
                  <w:color w:val="0645AD"/>
                  <w:sz w:val="24"/>
                  <w:szCs w:val="24"/>
                </w:rPr>
                <w:t>Дарсбери</w:t>
              </w:r>
              <w:proofErr w:type="spellEnd"/>
            </w:hyperlink>
            <w:r w:rsidRPr="0009024F">
              <w:rPr>
                <w:rStyle w:val="wikidata-claim"/>
                <w:sz w:val="24"/>
                <w:szCs w:val="24"/>
              </w:rPr>
              <w:t>, </w:t>
            </w:r>
            <w:proofErr w:type="spellStart"/>
            <w:r w:rsidRPr="0009024F">
              <w:rPr>
                <w:rStyle w:val="wikidata-snak"/>
                <w:sz w:val="24"/>
                <w:szCs w:val="24"/>
              </w:rPr>
              <w:fldChar w:fldCharType="begin"/>
            </w:r>
            <w:r w:rsidRPr="0009024F">
              <w:rPr>
                <w:rStyle w:val="wikidata-snak"/>
                <w:sz w:val="24"/>
                <w:szCs w:val="24"/>
              </w:rPr>
              <w:instrText xml:space="preserve"> HYPERLINK "https://ru.wikipedia.org/wiki/%D0%A5%D0%BE%D0%BB%D1%82%D0%BE%D0%BD_(%D1%83%D0%BD%D0%B8%D1%82%D0%B0%D1%80%D0%BD%D0%B0%D1%8F_%D0%B5%D0%B4%D0%B8%D0%BD%D0%B8%D1%86%D0%B0)" \o "Холтон (унитарная единица)" </w:instrText>
            </w:r>
            <w:r w:rsidRPr="0009024F">
              <w:rPr>
                <w:rStyle w:val="wikidata-snak"/>
                <w:sz w:val="24"/>
                <w:szCs w:val="24"/>
              </w:rPr>
              <w:fldChar w:fldCharType="separate"/>
            </w:r>
            <w:r w:rsidRPr="0009024F">
              <w:rPr>
                <w:rStyle w:val="a4"/>
                <w:color w:val="0645AD"/>
                <w:sz w:val="24"/>
                <w:szCs w:val="24"/>
              </w:rPr>
              <w:t>Халтон</w:t>
            </w:r>
            <w:proofErr w:type="spellEnd"/>
            <w:r w:rsidRPr="0009024F">
              <w:rPr>
                <w:rStyle w:val="wikidata-snak"/>
                <w:sz w:val="24"/>
                <w:szCs w:val="24"/>
              </w:rPr>
              <w:fldChar w:fldCharType="end"/>
            </w:r>
            <w:r w:rsidRPr="0009024F">
              <w:rPr>
                <w:rStyle w:val="wikidata-claim"/>
                <w:sz w:val="24"/>
                <w:szCs w:val="24"/>
              </w:rPr>
              <w:t>, </w:t>
            </w:r>
            <w:proofErr w:type="spellStart"/>
            <w:r w:rsidRPr="0009024F">
              <w:rPr>
                <w:rStyle w:val="wikidata-snak"/>
                <w:sz w:val="24"/>
                <w:szCs w:val="24"/>
              </w:rPr>
              <w:fldChar w:fldCharType="begin"/>
            </w:r>
            <w:r w:rsidRPr="0009024F">
              <w:rPr>
                <w:rStyle w:val="wikidata-snak"/>
                <w:sz w:val="24"/>
                <w:szCs w:val="24"/>
              </w:rPr>
              <w:instrText xml:space="preserve"> HYPERLINK "https://ru.wikipedia.org/wiki/%D0%A7%D0%B5%D1%88%D0%B8%D1%80" \o "Чешир" </w:instrText>
            </w:r>
            <w:r w:rsidRPr="0009024F">
              <w:rPr>
                <w:rStyle w:val="wikidata-snak"/>
                <w:sz w:val="24"/>
                <w:szCs w:val="24"/>
              </w:rPr>
              <w:fldChar w:fldCharType="separate"/>
            </w:r>
            <w:r w:rsidRPr="0009024F">
              <w:rPr>
                <w:rStyle w:val="a4"/>
                <w:color w:val="0645AD"/>
                <w:sz w:val="24"/>
                <w:szCs w:val="24"/>
              </w:rPr>
              <w:t>Чешир</w:t>
            </w:r>
            <w:proofErr w:type="spellEnd"/>
            <w:r w:rsidRPr="0009024F">
              <w:rPr>
                <w:rStyle w:val="wikidata-snak"/>
                <w:sz w:val="24"/>
                <w:szCs w:val="24"/>
              </w:rPr>
              <w:fldChar w:fldCharType="end"/>
            </w:r>
            <w:r w:rsidRPr="0009024F">
              <w:rPr>
                <w:rStyle w:val="wikidata-claim"/>
                <w:sz w:val="24"/>
                <w:szCs w:val="24"/>
              </w:rPr>
              <w:t>, </w:t>
            </w:r>
            <w:hyperlink r:id="rId29" w:tooltip="Англия" w:history="1">
              <w:r w:rsidRPr="0009024F">
                <w:rPr>
                  <w:rStyle w:val="a4"/>
                  <w:color w:val="0645AD"/>
                  <w:sz w:val="24"/>
                  <w:szCs w:val="24"/>
                </w:rPr>
                <w:t>Англия</w:t>
              </w:r>
            </w:hyperlink>
            <w:r w:rsidRPr="0009024F">
              <w:rPr>
                <w:rStyle w:val="wikidata-claim"/>
                <w:sz w:val="24"/>
                <w:szCs w:val="24"/>
              </w:rPr>
              <w:t>, </w:t>
            </w:r>
            <w:hyperlink r:id="rId30" w:tooltip="Соединённое королевство Великобритании и Ирландии" w:history="1">
              <w:r w:rsidRPr="0009024F">
                <w:rPr>
                  <w:rStyle w:val="a4"/>
                  <w:color w:val="0645AD"/>
                  <w:sz w:val="24"/>
                  <w:szCs w:val="24"/>
                </w:rPr>
                <w:t>Великобритания</w:t>
              </w:r>
            </w:hyperlink>
          </w:p>
        </w:tc>
      </w:tr>
      <w:tr w:rsidR="00406B67" w:rsidTr="0009024F">
        <w:trPr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406B67" w:rsidRPr="0009024F" w:rsidRDefault="00406B67" w:rsidP="0083046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09024F">
              <w:rPr>
                <w:b/>
                <w:bCs/>
                <w:sz w:val="24"/>
                <w:szCs w:val="24"/>
              </w:rPr>
              <w:t>Дата смерти</w:t>
            </w:r>
          </w:p>
        </w:tc>
        <w:tc>
          <w:tcPr>
            <w:tcW w:w="6781" w:type="dxa"/>
            <w:shd w:val="clear" w:color="auto" w:fill="F8F9FA"/>
            <w:hideMark/>
          </w:tcPr>
          <w:p w:rsidR="00406B67" w:rsidRPr="0009024F" w:rsidRDefault="00406B67" w:rsidP="00830460">
            <w:pPr>
              <w:spacing w:after="0" w:line="240" w:lineRule="auto"/>
              <w:rPr>
                <w:sz w:val="24"/>
                <w:szCs w:val="24"/>
              </w:rPr>
            </w:pPr>
            <w:hyperlink r:id="rId31" w:tooltip="14 января" w:history="1">
              <w:r w:rsidRPr="0009024F">
                <w:rPr>
                  <w:rStyle w:val="a4"/>
                  <w:color w:val="0645AD"/>
                  <w:sz w:val="24"/>
                  <w:szCs w:val="24"/>
                </w:rPr>
                <w:t>14 января</w:t>
              </w:r>
            </w:hyperlink>
            <w:r w:rsidRPr="0009024F">
              <w:rPr>
                <w:rStyle w:val="nowrap"/>
                <w:sz w:val="24"/>
                <w:szCs w:val="24"/>
              </w:rPr>
              <w:t> </w:t>
            </w:r>
            <w:hyperlink r:id="rId32" w:tooltip="1898 год" w:history="1">
              <w:r w:rsidRPr="0009024F">
                <w:rPr>
                  <w:rStyle w:val="a4"/>
                  <w:color w:val="0645AD"/>
                  <w:sz w:val="24"/>
                  <w:szCs w:val="24"/>
                </w:rPr>
                <w:t>1898</w:t>
              </w:r>
            </w:hyperlink>
            <w:r w:rsidRPr="0009024F">
              <w:rPr>
                <w:rStyle w:val="wikidata-claim"/>
                <w:sz w:val="24"/>
                <w:szCs w:val="24"/>
              </w:rPr>
              <w:t> (65 лет)</w:t>
            </w:r>
            <w:r w:rsidRPr="0009024F">
              <w:rPr>
                <w:sz w:val="24"/>
                <w:szCs w:val="24"/>
              </w:rPr>
              <w:t> или </w:t>
            </w:r>
            <w:hyperlink r:id="rId33" w:tooltip="1898 год" w:history="1">
              <w:r w:rsidRPr="0009024F">
                <w:rPr>
                  <w:rStyle w:val="a4"/>
                  <w:color w:val="0645AD"/>
                  <w:sz w:val="24"/>
                  <w:szCs w:val="24"/>
                </w:rPr>
                <w:t>1898</w:t>
              </w:r>
            </w:hyperlink>
          </w:p>
        </w:tc>
      </w:tr>
      <w:tr w:rsidR="00406B67" w:rsidTr="0009024F">
        <w:trPr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406B67" w:rsidRPr="0009024F" w:rsidRDefault="00406B67" w:rsidP="0083046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09024F">
              <w:rPr>
                <w:b/>
                <w:bCs/>
                <w:sz w:val="24"/>
                <w:szCs w:val="24"/>
              </w:rPr>
              <w:t>Место сме</w:t>
            </w:r>
            <w:r w:rsidRPr="0009024F">
              <w:rPr>
                <w:b/>
                <w:bCs/>
                <w:sz w:val="24"/>
                <w:szCs w:val="24"/>
              </w:rPr>
              <w:t>р</w:t>
            </w:r>
            <w:r w:rsidRPr="0009024F">
              <w:rPr>
                <w:b/>
                <w:bCs/>
                <w:sz w:val="24"/>
                <w:szCs w:val="24"/>
              </w:rPr>
              <w:t>ти</w:t>
            </w:r>
          </w:p>
        </w:tc>
        <w:tc>
          <w:tcPr>
            <w:tcW w:w="6781" w:type="dxa"/>
            <w:shd w:val="clear" w:color="auto" w:fill="F8F9FA"/>
            <w:hideMark/>
          </w:tcPr>
          <w:p w:rsidR="00406B67" w:rsidRPr="0009024F" w:rsidRDefault="00406B67" w:rsidP="00830460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sz w:val="24"/>
                <w:szCs w:val="24"/>
              </w:rPr>
            </w:pPr>
            <w:hyperlink r:id="rId34" w:tooltip="Гилфорд" w:history="1">
              <w:proofErr w:type="spellStart"/>
              <w:r w:rsidRPr="0009024F">
                <w:rPr>
                  <w:rStyle w:val="a4"/>
                  <w:color w:val="0645AD"/>
                  <w:sz w:val="24"/>
                  <w:szCs w:val="24"/>
                </w:rPr>
                <w:t>Гилфорд</w:t>
              </w:r>
              <w:proofErr w:type="spellEnd"/>
            </w:hyperlink>
            <w:r w:rsidRPr="0009024F">
              <w:rPr>
                <w:rStyle w:val="wikidata-claim"/>
                <w:sz w:val="24"/>
                <w:szCs w:val="24"/>
              </w:rPr>
              <w:t>, </w:t>
            </w:r>
            <w:hyperlink r:id="rId35" w:tooltip="Англия" w:history="1">
              <w:r w:rsidRPr="0009024F">
                <w:rPr>
                  <w:rStyle w:val="a4"/>
                  <w:color w:val="0645AD"/>
                  <w:sz w:val="24"/>
                  <w:szCs w:val="24"/>
                </w:rPr>
                <w:t>Англия</w:t>
              </w:r>
            </w:hyperlink>
            <w:r w:rsidRPr="0009024F">
              <w:rPr>
                <w:rStyle w:val="wikidata-claim"/>
                <w:sz w:val="24"/>
                <w:szCs w:val="24"/>
              </w:rPr>
              <w:t>, </w:t>
            </w:r>
            <w:hyperlink r:id="rId36" w:tooltip="Соединённое королевство Великобритании и Ирландии" w:history="1">
              <w:r w:rsidRPr="0009024F">
                <w:rPr>
                  <w:rStyle w:val="a4"/>
                  <w:color w:val="0645AD"/>
                  <w:sz w:val="24"/>
                  <w:szCs w:val="24"/>
                </w:rPr>
                <w:t>Великобритания</w:t>
              </w:r>
            </w:hyperlink>
          </w:p>
        </w:tc>
      </w:tr>
      <w:tr w:rsidR="00406B67" w:rsidTr="0009024F">
        <w:trPr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406B67" w:rsidRPr="0009024F" w:rsidRDefault="00406B67" w:rsidP="0083046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09024F">
              <w:rPr>
                <w:b/>
                <w:bCs/>
                <w:sz w:val="24"/>
                <w:szCs w:val="24"/>
              </w:rPr>
              <w:t>Гражданство (подданство)</w:t>
            </w:r>
          </w:p>
        </w:tc>
        <w:tc>
          <w:tcPr>
            <w:tcW w:w="6781" w:type="dxa"/>
            <w:shd w:val="clear" w:color="auto" w:fill="F8F9FA"/>
            <w:hideMark/>
          </w:tcPr>
          <w:p w:rsidR="00406B67" w:rsidRPr="0009024F" w:rsidRDefault="00406B67" w:rsidP="00830460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sz w:val="24"/>
                <w:szCs w:val="24"/>
              </w:rPr>
            </w:pPr>
            <w:r w:rsidRPr="0009024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41955E" wp14:editId="3B0C048D">
                  <wp:extent cx="187960" cy="93980"/>
                  <wp:effectExtent l="0" t="0" r="2540" b="1270"/>
                  <wp:docPr id="13" name="Рисунок 13" descr="https://upload.wikimedia.org/wikipedia/commons/thumb/a/ae/Flag_of_the_United_Kingdom.svg/20px-Flag_of_the_United_Kingdom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a/ae/Flag_of_the_United_Kingdom.svg/20px-Flag_of_the_United_Kingdom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" cy="9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024F">
              <w:rPr>
                <w:rStyle w:val="wikidata-claim"/>
                <w:sz w:val="24"/>
                <w:szCs w:val="24"/>
              </w:rPr>
              <w:t> </w:t>
            </w:r>
            <w:hyperlink r:id="rId38" w:tooltip="Соединённое королевство Великобритании и Ирландии" w:history="1">
              <w:r w:rsidRPr="0009024F">
                <w:rPr>
                  <w:rStyle w:val="a4"/>
                  <w:color w:val="0645AD"/>
                  <w:sz w:val="24"/>
                  <w:szCs w:val="24"/>
                </w:rPr>
                <w:t>Великобритания</w:t>
              </w:r>
            </w:hyperlink>
            <w:hyperlink r:id="rId39" w:anchor="cite_note-_6804a5862355789f-7" w:history="1">
              <w:r w:rsidRPr="0009024F">
                <w:rPr>
                  <w:rStyle w:val="a4"/>
                  <w:color w:val="0645AD"/>
                  <w:sz w:val="24"/>
                  <w:szCs w:val="24"/>
                  <w:vertAlign w:val="superscript"/>
                </w:rPr>
                <w:t>[7]</w:t>
              </w:r>
            </w:hyperlink>
          </w:p>
        </w:tc>
      </w:tr>
      <w:tr w:rsidR="00406B67" w:rsidTr="0009024F">
        <w:trPr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406B67" w:rsidRPr="0009024F" w:rsidRDefault="00406B67" w:rsidP="0083046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09024F">
              <w:rPr>
                <w:b/>
                <w:bCs/>
                <w:sz w:val="24"/>
                <w:szCs w:val="24"/>
              </w:rPr>
              <w:t>Род деятел</w:t>
            </w:r>
            <w:r w:rsidRPr="0009024F">
              <w:rPr>
                <w:b/>
                <w:bCs/>
                <w:sz w:val="24"/>
                <w:szCs w:val="24"/>
              </w:rPr>
              <w:t>ь</w:t>
            </w:r>
            <w:r w:rsidRPr="0009024F">
              <w:rPr>
                <w:b/>
                <w:bCs/>
                <w:sz w:val="24"/>
                <w:szCs w:val="24"/>
              </w:rPr>
              <w:t>ности</w:t>
            </w:r>
          </w:p>
        </w:tc>
        <w:tc>
          <w:tcPr>
            <w:tcW w:w="6781" w:type="dxa"/>
            <w:shd w:val="clear" w:color="auto" w:fill="F8F9FA"/>
            <w:hideMark/>
          </w:tcPr>
          <w:p w:rsidR="00406B67" w:rsidRPr="0009024F" w:rsidRDefault="00406B67" w:rsidP="00830460">
            <w:pPr>
              <w:spacing w:after="0" w:line="240" w:lineRule="auto"/>
              <w:rPr>
                <w:sz w:val="24"/>
                <w:szCs w:val="24"/>
              </w:rPr>
            </w:pPr>
            <w:hyperlink r:id="rId40" w:tooltip="Писатель" w:history="1">
              <w:r w:rsidRPr="0009024F">
                <w:rPr>
                  <w:rStyle w:val="a4"/>
                  <w:color w:val="0645AD"/>
                  <w:sz w:val="24"/>
                  <w:szCs w:val="24"/>
                </w:rPr>
                <w:t>писатель</w:t>
              </w:r>
            </w:hyperlink>
            <w:r w:rsidRPr="0009024F">
              <w:rPr>
                <w:sz w:val="24"/>
                <w:szCs w:val="24"/>
              </w:rPr>
              <w:t>, </w:t>
            </w:r>
            <w:hyperlink r:id="rId41" w:tooltip="Математик" w:history="1">
              <w:r w:rsidRPr="0009024F">
                <w:rPr>
                  <w:rStyle w:val="a4"/>
                  <w:color w:val="0645AD"/>
                  <w:sz w:val="24"/>
                  <w:szCs w:val="24"/>
                </w:rPr>
                <w:t>математик</w:t>
              </w:r>
            </w:hyperlink>
            <w:r w:rsidRPr="0009024F">
              <w:rPr>
                <w:sz w:val="24"/>
                <w:szCs w:val="24"/>
              </w:rPr>
              <w:t>, </w:t>
            </w:r>
            <w:hyperlink r:id="rId42" w:tooltip="Логик" w:history="1">
              <w:r w:rsidRPr="0009024F">
                <w:rPr>
                  <w:rStyle w:val="a4"/>
                  <w:color w:val="0645AD"/>
                  <w:sz w:val="24"/>
                  <w:szCs w:val="24"/>
                </w:rPr>
                <w:t>логик</w:t>
              </w:r>
            </w:hyperlink>
            <w:r w:rsidRPr="0009024F">
              <w:rPr>
                <w:sz w:val="24"/>
                <w:szCs w:val="24"/>
              </w:rPr>
              <w:t>, </w:t>
            </w:r>
            <w:hyperlink r:id="rId43" w:tooltip="Философ" w:history="1">
              <w:r w:rsidRPr="0009024F">
                <w:rPr>
                  <w:rStyle w:val="a4"/>
                  <w:color w:val="0645AD"/>
                  <w:sz w:val="24"/>
                  <w:szCs w:val="24"/>
                </w:rPr>
                <w:t>философ</w:t>
              </w:r>
            </w:hyperlink>
            <w:r w:rsidRPr="0009024F">
              <w:rPr>
                <w:sz w:val="24"/>
                <w:szCs w:val="24"/>
              </w:rPr>
              <w:t> и </w:t>
            </w:r>
            <w:hyperlink r:id="rId44" w:tooltip="Фотограф" w:history="1">
              <w:r w:rsidRPr="0009024F">
                <w:rPr>
                  <w:rStyle w:val="a4"/>
                  <w:color w:val="0645AD"/>
                  <w:sz w:val="24"/>
                  <w:szCs w:val="24"/>
                </w:rPr>
                <w:t>фотограф</w:t>
              </w:r>
            </w:hyperlink>
          </w:p>
        </w:tc>
      </w:tr>
      <w:tr w:rsidR="00406B67" w:rsidTr="0009024F">
        <w:trPr>
          <w:tblCellSpacing w:w="15" w:type="dxa"/>
        </w:trPr>
        <w:tc>
          <w:tcPr>
            <w:tcW w:w="0" w:type="auto"/>
            <w:shd w:val="clear" w:color="auto" w:fill="F8F9FA"/>
          </w:tcPr>
          <w:p w:rsidR="00406B67" w:rsidRPr="0009024F" w:rsidRDefault="00406B67" w:rsidP="0083046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781" w:type="dxa"/>
            <w:shd w:val="clear" w:color="auto" w:fill="F8F9FA"/>
          </w:tcPr>
          <w:p w:rsidR="00406B67" w:rsidRPr="0009024F" w:rsidRDefault="00406B67" w:rsidP="0083046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06B67" w:rsidTr="0009024F">
        <w:trPr>
          <w:tblCellSpacing w:w="15" w:type="dxa"/>
        </w:trPr>
        <w:tc>
          <w:tcPr>
            <w:tcW w:w="0" w:type="auto"/>
            <w:shd w:val="clear" w:color="auto" w:fill="F8F9FA"/>
          </w:tcPr>
          <w:p w:rsidR="00406B67" w:rsidRPr="0009024F" w:rsidRDefault="00406B67" w:rsidP="00B050B7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781" w:type="dxa"/>
            <w:shd w:val="clear" w:color="auto" w:fill="F8F9FA"/>
          </w:tcPr>
          <w:p w:rsidR="00406B67" w:rsidRPr="0009024F" w:rsidRDefault="00406B67" w:rsidP="00B050B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06B67" w:rsidTr="0009024F">
        <w:trPr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406B67" w:rsidRPr="0009024F" w:rsidRDefault="00406B67" w:rsidP="00B050B7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09024F">
              <w:rPr>
                <w:b/>
                <w:bCs/>
                <w:sz w:val="24"/>
                <w:szCs w:val="24"/>
              </w:rPr>
              <w:t>Автограф</w:t>
            </w:r>
          </w:p>
        </w:tc>
        <w:tc>
          <w:tcPr>
            <w:tcW w:w="6781" w:type="dxa"/>
            <w:shd w:val="clear" w:color="auto" w:fill="F8F9FA"/>
            <w:hideMark/>
          </w:tcPr>
          <w:p w:rsidR="00406B67" w:rsidRPr="0009024F" w:rsidRDefault="00406B67" w:rsidP="00300E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024F">
              <w:rPr>
                <w:noProof/>
                <w:color w:val="0645AD"/>
                <w:sz w:val="24"/>
                <w:szCs w:val="24"/>
                <w:lang w:eastAsia="ru-RU"/>
              </w:rPr>
              <w:drawing>
                <wp:inline distT="0" distB="0" distL="0" distR="0" wp14:anchorId="01E3884B" wp14:editId="10F067DC">
                  <wp:extent cx="1430020" cy="407670"/>
                  <wp:effectExtent l="0" t="0" r="0" b="0"/>
                  <wp:docPr id="12" name="Рисунок 12" descr="Подпись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одпись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6B67" w:rsidRPr="00300EA2" w:rsidRDefault="00406B67" w:rsidP="00300EA2">
      <w:pPr>
        <w:shd w:val="clear" w:color="auto" w:fill="F8F9FA"/>
        <w:jc w:val="center"/>
        <w:rPr>
          <w:rFonts w:ascii="Arial" w:hAnsi="Arial" w:cs="Arial"/>
          <w:color w:val="202122"/>
          <w:sz w:val="28"/>
          <w:szCs w:val="28"/>
        </w:rPr>
      </w:pPr>
      <w:r w:rsidRPr="00300EA2">
        <w:rPr>
          <w:rFonts w:ascii="Arial" w:hAnsi="Arial" w:cs="Arial"/>
          <w:noProof/>
          <w:color w:val="0645AD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B643147" wp14:editId="2DC358A5">
            <wp:simplePos x="0" y="0"/>
            <wp:positionH relativeFrom="column">
              <wp:posOffset>-3175</wp:posOffset>
            </wp:positionH>
            <wp:positionV relativeFrom="paragraph">
              <wp:posOffset>1905</wp:posOffset>
            </wp:positionV>
            <wp:extent cx="2098040" cy="3030220"/>
            <wp:effectExtent l="0" t="0" r="0" b="0"/>
            <wp:wrapSquare wrapText="bothSides"/>
            <wp:docPr id="8" name="Рисунок 8" descr="https://upload.wikimedia.org/wikipedia/commons/thumb/0/05/Alice_Liddell_2.jpg/220px-Alice_Liddell_2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thumb/0/05/Alice_Liddell_2.jpg/220px-Alice_Liddell_2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EA2" w:rsidRPr="00300EA2">
        <w:rPr>
          <w:rFonts w:ascii="Arial" w:hAnsi="Arial" w:cs="Arial"/>
          <w:color w:val="202122"/>
          <w:sz w:val="28"/>
          <w:szCs w:val="28"/>
        </w:rPr>
        <w:t>ПРОТОТИП АЛИСЫ</w:t>
      </w:r>
    </w:p>
    <w:p w:rsidR="00406B67" w:rsidRPr="00300EA2" w:rsidRDefault="00406B67" w:rsidP="00B050B7">
      <w:pPr>
        <w:shd w:val="clear" w:color="auto" w:fill="F8F9FA"/>
        <w:spacing w:line="336" w:lineRule="atLeast"/>
        <w:jc w:val="both"/>
        <w:rPr>
          <w:rFonts w:ascii="Arial" w:hAnsi="Arial" w:cs="Arial"/>
          <w:color w:val="202122"/>
          <w:sz w:val="24"/>
          <w:szCs w:val="24"/>
        </w:rPr>
      </w:pPr>
      <w:hyperlink r:id="rId49" w:tooltip="Алиса Лидделл в образе нищенки" w:history="1">
        <w:r w:rsidRPr="00300EA2">
          <w:rPr>
            <w:rStyle w:val="a4"/>
            <w:rFonts w:ascii="Arial" w:hAnsi="Arial" w:cs="Arial"/>
            <w:color w:val="0645AD"/>
            <w:sz w:val="24"/>
            <w:szCs w:val="24"/>
          </w:rPr>
          <w:t xml:space="preserve">Алиса </w:t>
        </w:r>
        <w:proofErr w:type="spellStart"/>
        <w:r w:rsidRPr="00300EA2">
          <w:rPr>
            <w:rStyle w:val="a4"/>
            <w:rFonts w:ascii="Arial" w:hAnsi="Arial" w:cs="Arial"/>
            <w:color w:val="0645AD"/>
            <w:sz w:val="24"/>
            <w:szCs w:val="24"/>
          </w:rPr>
          <w:t>Лидделл</w:t>
        </w:r>
        <w:proofErr w:type="spellEnd"/>
        <w:r w:rsidRPr="00300EA2">
          <w:rPr>
            <w:rStyle w:val="a4"/>
            <w:rFonts w:ascii="Arial" w:hAnsi="Arial" w:cs="Arial"/>
            <w:color w:val="0645AD"/>
            <w:sz w:val="24"/>
            <w:szCs w:val="24"/>
          </w:rPr>
          <w:t xml:space="preserve"> в образе нищенки</w:t>
        </w:r>
      </w:hyperlink>
      <w:r w:rsidRPr="00300EA2">
        <w:rPr>
          <w:rFonts w:ascii="Arial" w:hAnsi="Arial" w:cs="Arial"/>
          <w:color w:val="202122"/>
          <w:sz w:val="24"/>
          <w:szCs w:val="24"/>
        </w:rPr>
        <w:t>. Фотография сделана Льюисом Кэрроллом около 1859 года</w:t>
      </w:r>
    </w:p>
    <w:p w:rsidR="00406B67" w:rsidRDefault="00406B67" w:rsidP="00B050B7">
      <w:pPr>
        <w:pStyle w:val="a3"/>
        <w:spacing w:before="120" w:beforeAutospacing="0" w:after="120" w:afterAutospacing="0"/>
        <w:jc w:val="both"/>
        <w:rPr>
          <w:rFonts w:ascii="Arial" w:hAnsi="Arial" w:cs="Arial"/>
          <w:color w:val="202122"/>
        </w:rPr>
      </w:pPr>
      <w:r>
        <w:rPr>
          <w:rFonts w:ascii="Arial" w:hAnsi="Arial" w:cs="Arial"/>
          <w:color w:val="202122"/>
        </w:rPr>
        <w:t>Льюис Кэрролл родился </w:t>
      </w:r>
      <w:hyperlink r:id="rId50" w:tooltip="27 января" w:history="1">
        <w:r>
          <w:rPr>
            <w:rStyle w:val="a4"/>
            <w:rFonts w:ascii="Arial" w:hAnsi="Arial" w:cs="Arial"/>
            <w:color w:val="0645AD"/>
          </w:rPr>
          <w:t>27 января</w:t>
        </w:r>
      </w:hyperlink>
      <w:r>
        <w:rPr>
          <w:rFonts w:ascii="Arial" w:hAnsi="Arial" w:cs="Arial"/>
          <w:color w:val="202122"/>
        </w:rPr>
        <w:t> </w:t>
      </w:r>
      <w:hyperlink r:id="rId51" w:tooltip="1832 год" w:history="1">
        <w:r>
          <w:rPr>
            <w:rStyle w:val="a4"/>
            <w:rFonts w:ascii="Arial" w:hAnsi="Arial" w:cs="Arial"/>
            <w:color w:val="0645AD"/>
          </w:rPr>
          <w:t>1832 года</w:t>
        </w:r>
      </w:hyperlink>
      <w:r>
        <w:rPr>
          <w:rFonts w:ascii="Arial" w:hAnsi="Arial" w:cs="Arial"/>
          <w:color w:val="202122"/>
        </w:rPr>
        <w:t> в д</w:t>
      </w:r>
      <w:r>
        <w:rPr>
          <w:rFonts w:ascii="Arial" w:hAnsi="Arial" w:cs="Arial"/>
          <w:color w:val="202122"/>
        </w:rPr>
        <w:t>о</w:t>
      </w:r>
      <w:r>
        <w:rPr>
          <w:rFonts w:ascii="Arial" w:hAnsi="Arial" w:cs="Arial"/>
          <w:color w:val="202122"/>
        </w:rPr>
        <w:t>ме приходского священника в деревне </w:t>
      </w:r>
      <w:proofErr w:type="spellStart"/>
      <w:r>
        <w:rPr>
          <w:rFonts w:ascii="Arial" w:hAnsi="Arial" w:cs="Arial"/>
          <w:color w:val="202122"/>
        </w:rPr>
        <w:fldChar w:fldCharType="begin"/>
      </w:r>
      <w:r>
        <w:rPr>
          <w:rFonts w:ascii="Arial" w:hAnsi="Arial" w:cs="Arial"/>
          <w:color w:val="202122"/>
        </w:rPr>
        <w:instrText xml:space="preserve"> HYPERLINK "https://ru.wikipedia.org/wiki/%D0%94%D0%B0%D1%80%D1%81%D0%B1%D0%B5%D1%80%D0%B8" \o "Дарсбери" </w:instrText>
      </w:r>
      <w:r>
        <w:rPr>
          <w:rFonts w:ascii="Arial" w:hAnsi="Arial" w:cs="Arial"/>
          <w:color w:val="202122"/>
        </w:rPr>
        <w:fldChar w:fldCharType="separate"/>
      </w:r>
      <w:r>
        <w:rPr>
          <w:rStyle w:val="a4"/>
          <w:rFonts w:ascii="Arial" w:hAnsi="Arial" w:cs="Arial"/>
          <w:color w:val="0645AD"/>
        </w:rPr>
        <w:t>Дарсбери</w:t>
      </w:r>
      <w:proofErr w:type="spellEnd"/>
      <w:r>
        <w:rPr>
          <w:rFonts w:ascii="Arial" w:hAnsi="Arial" w:cs="Arial"/>
          <w:color w:val="202122"/>
        </w:rPr>
        <w:fldChar w:fldCharType="end"/>
      </w:r>
      <w:r>
        <w:rPr>
          <w:rFonts w:ascii="Arial" w:hAnsi="Arial" w:cs="Arial"/>
          <w:color w:val="202122"/>
        </w:rPr>
        <w:t>, графство </w:t>
      </w:r>
      <w:proofErr w:type="spellStart"/>
      <w:r>
        <w:rPr>
          <w:rFonts w:ascii="Arial" w:hAnsi="Arial" w:cs="Arial"/>
          <w:color w:val="202122"/>
        </w:rPr>
        <w:fldChar w:fldCharType="begin"/>
      </w:r>
      <w:r>
        <w:rPr>
          <w:rFonts w:ascii="Arial" w:hAnsi="Arial" w:cs="Arial"/>
          <w:color w:val="202122"/>
        </w:rPr>
        <w:instrText xml:space="preserve"> HYPERLINK "https://ru.wikipedia.org/wiki/%D0%A7%D0%B5%D1%88%D0%B8%D1%80" \o "Чешир" </w:instrText>
      </w:r>
      <w:r>
        <w:rPr>
          <w:rFonts w:ascii="Arial" w:hAnsi="Arial" w:cs="Arial"/>
          <w:color w:val="202122"/>
        </w:rPr>
        <w:fldChar w:fldCharType="separate"/>
      </w:r>
      <w:r>
        <w:rPr>
          <w:rStyle w:val="a4"/>
          <w:rFonts w:ascii="Arial" w:hAnsi="Arial" w:cs="Arial"/>
          <w:color w:val="0645AD"/>
        </w:rPr>
        <w:t>Чешир</w:t>
      </w:r>
      <w:proofErr w:type="spellEnd"/>
      <w:r>
        <w:rPr>
          <w:rFonts w:ascii="Arial" w:hAnsi="Arial" w:cs="Arial"/>
          <w:color w:val="202122"/>
        </w:rPr>
        <w:fldChar w:fldCharType="end"/>
      </w:r>
      <w:r>
        <w:rPr>
          <w:rFonts w:ascii="Arial" w:hAnsi="Arial" w:cs="Arial"/>
          <w:color w:val="202122"/>
        </w:rPr>
        <w:t xml:space="preserve">. Всего в семье было 7 девочек и 4 мальчика. Учиться начал дома, показал себя </w:t>
      </w:r>
      <w:proofErr w:type="gramStart"/>
      <w:r>
        <w:rPr>
          <w:rFonts w:ascii="Arial" w:hAnsi="Arial" w:cs="Arial"/>
          <w:color w:val="202122"/>
        </w:rPr>
        <w:t>у</w:t>
      </w:r>
      <w:r>
        <w:rPr>
          <w:rFonts w:ascii="Arial" w:hAnsi="Arial" w:cs="Arial"/>
          <w:color w:val="202122"/>
        </w:rPr>
        <w:t>м</w:t>
      </w:r>
      <w:r>
        <w:rPr>
          <w:rFonts w:ascii="Arial" w:hAnsi="Arial" w:cs="Arial"/>
          <w:color w:val="202122"/>
        </w:rPr>
        <w:t>ным</w:t>
      </w:r>
      <w:proofErr w:type="gramEnd"/>
      <w:r>
        <w:rPr>
          <w:rFonts w:ascii="Arial" w:hAnsi="Arial" w:cs="Arial"/>
          <w:color w:val="202122"/>
        </w:rPr>
        <w:t xml:space="preserve"> и сообразительным. Его образованием зан</w:t>
      </w:r>
      <w:r>
        <w:rPr>
          <w:rFonts w:ascii="Arial" w:hAnsi="Arial" w:cs="Arial"/>
          <w:color w:val="202122"/>
        </w:rPr>
        <w:t>и</w:t>
      </w:r>
      <w:r>
        <w:rPr>
          <w:rFonts w:ascii="Arial" w:hAnsi="Arial" w:cs="Arial"/>
          <w:color w:val="202122"/>
        </w:rPr>
        <w:t>мался отец. Был левшой; по непроверенным да</w:t>
      </w:r>
      <w:r>
        <w:rPr>
          <w:rFonts w:ascii="Arial" w:hAnsi="Arial" w:cs="Arial"/>
          <w:color w:val="202122"/>
        </w:rPr>
        <w:t>н</w:t>
      </w:r>
      <w:r>
        <w:rPr>
          <w:rFonts w:ascii="Arial" w:hAnsi="Arial" w:cs="Arial"/>
          <w:color w:val="202122"/>
        </w:rPr>
        <w:t>ным, ему запрещали писать левой рукой, чем тра</w:t>
      </w:r>
      <w:r>
        <w:rPr>
          <w:rFonts w:ascii="Arial" w:hAnsi="Arial" w:cs="Arial"/>
          <w:color w:val="202122"/>
        </w:rPr>
        <w:t>в</w:t>
      </w:r>
      <w:r>
        <w:rPr>
          <w:rFonts w:ascii="Arial" w:hAnsi="Arial" w:cs="Arial"/>
          <w:color w:val="202122"/>
        </w:rPr>
        <w:t>мировали молодую психику (предположительно, это привело к заиканию).</w:t>
      </w:r>
    </w:p>
    <w:p w:rsidR="00406B67" w:rsidRDefault="00406B67" w:rsidP="00B050B7">
      <w:pPr>
        <w:pStyle w:val="a3"/>
        <w:spacing w:before="120" w:beforeAutospacing="0" w:after="120" w:afterAutospacing="0"/>
        <w:jc w:val="both"/>
        <w:rPr>
          <w:rFonts w:ascii="Arial" w:hAnsi="Arial" w:cs="Arial"/>
          <w:color w:val="202122"/>
        </w:rPr>
      </w:pPr>
      <w:r>
        <w:rPr>
          <w:rFonts w:ascii="Arial" w:hAnsi="Arial" w:cs="Arial"/>
          <w:color w:val="202122"/>
        </w:rPr>
        <w:t>В 12 лет он поступил в небольшую грамматическую частную школу недалеко от </w:t>
      </w:r>
      <w:hyperlink r:id="rId52" w:tooltip="Ричмонд (Северный Йоркшир) (страница отсутствует)" w:history="1">
        <w:r>
          <w:rPr>
            <w:rStyle w:val="a4"/>
            <w:rFonts w:ascii="Arial" w:hAnsi="Arial" w:cs="Arial"/>
            <w:color w:val="BA0000"/>
          </w:rPr>
          <w:t>Ричмонда</w:t>
        </w:r>
      </w:hyperlink>
      <w:r>
        <w:rPr>
          <w:rFonts w:ascii="Arial" w:hAnsi="Arial" w:cs="Arial"/>
          <w:color w:val="202122"/>
        </w:rPr>
        <w:t>. Льюису там понравилось, но в </w:t>
      </w:r>
      <w:hyperlink r:id="rId53" w:tooltip="1845 год" w:history="1">
        <w:r>
          <w:rPr>
            <w:rStyle w:val="a4"/>
            <w:rFonts w:ascii="Arial" w:hAnsi="Arial" w:cs="Arial"/>
            <w:color w:val="0645AD"/>
          </w:rPr>
          <w:t>1845 году</w:t>
        </w:r>
      </w:hyperlink>
      <w:r>
        <w:rPr>
          <w:rFonts w:ascii="Arial" w:hAnsi="Arial" w:cs="Arial"/>
          <w:color w:val="202122"/>
        </w:rPr>
        <w:t> ему пришлось пост</w:t>
      </w:r>
      <w:r>
        <w:rPr>
          <w:rFonts w:ascii="Arial" w:hAnsi="Arial" w:cs="Arial"/>
          <w:color w:val="202122"/>
        </w:rPr>
        <w:t>у</w:t>
      </w:r>
      <w:r>
        <w:rPr>
          <w:rFonts w:ascii="Arial" w:hAnsi="Arial" w:cs="Arial"/>
          <w:color w:val="202122"/>
        </w:rPr>
        <w:t>пить в </w:t>
      </w:r>
      <w:hyperlink r:id="rId54" w:tooltip="Рагби (школа)" w:history="1">
        <w:r>
          <w:rPr>
            <w:rStyle w:val="a4"/>
            <w:rFonts w:ascii="Arial" w:hAnsi="Arial" w:cs="Arial"/>
            <w:color w:val="0645AD"/>
          </w:rPr>
          <w:t>школу Рагби</w:t>
        </w:r>
      </w:hyperlink>
      <w:r>
        <w:rPr>
          <w:rFonts w:ascii="Arial" w:hAnsi="Arial" w:cs="Arial"/>
          <w:color w:val="202122"/>
        </w:rPr>
        <w:t>, где мальчику нравилось знач</w:t>
      </w:r>
      <w:r>
        <w:rPr>
          <w:rFonts w:ascii="Arial" w:hAnsi="Arial" w:cs="Arial"/>
          <w:color w:val="202122"/>
        </w:rPr>
        <w:t>и</w:t>
      </w:r>
      <w:r>
        <w:rPr>
          <w:rFonts w:ascii="Arial" w:hAnsi="Arial" w:cs="Arial"/>
          <w:color w:val="202122"/>
        </w:rPr>
        <w:t xml:space="preserve">тельно меньше. </w:t>
      </w:r>
      <w:proofErr w:type="gramStart"/>
      <w:r>
        <w:rPr>
          <w:rFonts w:ascii="Arial" w:hAnsi="Arial" w:cs="Arial"/>
          <w:color w:val="202122"/>
        </w:rPr>
        <w:t>В этой школе он проучился 4 года и показал отличные способн</w:t>
      </w:r>
      <w:r>
        <w:rPr>
          <w:rFonts w:ascii="Arial" w:hAnsi="Arial" w:cs="Arial"/>
          <w:color w:val="202122"/>
        </w:rPr>
        <w:t>о</w:t>
      </w:r>
      <w:r>
        <w:rPr>
          <w:rFonts w:ascii="Arial" w:hAnsi="Arial" w:cs="Arial"/>
          <w:color w:val="202122"/>
        </w:rPr>
        <w:t>сти к математике и богословию</w:t>
      </w:r>
      <w:r w:rsidRPr="0009024F">
        <w:rPr>
          <w:rFonts w:ascii="Arial" w:hAnsi="Arial" w:cs="Arial"/>
          <w:color w:val="202122"/>
          <w:sz w:val="17"/>
          <w:szCs w:val="17"/>
          <w:vertAlign w:val="superscript"/>
        </w:rPr>
        <w:t>]</w:t>
      </w:r>
      <w:r>
        <w:rPr>
          <w:rFonts w:ascii="Arial" w:hAnsi="Arial" w:cs="Arial"/>
          <w:color w:val="202122"/>
        </w:rPr>
        <w:t>.</w:t>
      </w:r>
      <w:proofErr w:type="gramEnd"/>
    </w:p>
    <w:p w:rsidR="00406B67" w:rsidRDefault="00406B67" w:rsidP="00B050B7">
      <w:pPr>
        <w:pStyle w:val="a3"/>
        <w:spacing w:before="120" w:beforeAutospacing="0" w:after="120" w:afterAutospacing="0"/>
        <w:jc w:val="both"/>
        <w:rPr>
          <w:rFonts w:ascii="Arial" w:hAnsi="Arial" w:cs="Arial"/>
          <w:color w:val="202122"/>
        </w:rPr>
      </w:pPr>
      <w:r>
        <w:rPr>
          <w:rFonts w:ascii="Arial" w:hAnsi="Arial" w:cs="Arial"/>
          <w:color w:val="202122"/>
        </w:rPr>
        <w:t>В мае 1850 года был зачислен в </w:t>
      </w:r>
      <w:proofErr w:type="spellStart"/>
      <w:r>
        <w:rPr>
          <w:rFonts w:ascii="Arial" w:hAnsi="Arial" w:cs="Arial"/>
          <w:color w:val="202122"/>
        </w:rPr>
        <w:fldChar w:fldCharType="begin"/>
      </w:r>
      <w:r>
        <w:rPr>
          <w:rFonts w:ascii="Arial" w:hAnsi="Arial" w:cs="Arial"/>
          <w:color w:val="202122"/>
        </w:rPr>
        <w:instrText xml:space="preserve"> HYPERLINK "https://ru.wikipedia.org/wiki/%D0%9A%D1%80%D0%B0%D0%B9%D1%81%D1%82-%D1%87%D0%B5%D1%80%D1%87" \o "Крайст-черч" </w:instrText>
      </w:r>
      <w:r>
        <w:rPr>
          <w:rFonts w:ascii="Arial" w:hAnsi="Arial" w:cs="Arial"/>
          <w:color w:val="202122"/>
        </w:rPr>
        <w:fldChar w:fldCharType="separate"/>
      </w:r>
      <w:r>
        <w:rPr>
          <w:rStyle w:val="a4"/>
          <w:rFonts w:ascii="Arial" w:hAnsi="Arial" w:cs="Arial"/>
          <w:color w:val="0645AD"/>
        </w:rPr>
        <w:t>Крайст-Чёрч</w:t>
      </w:r>
      <w:proofErr w:type="spellEnd"/>
      <w:r>
        <w:rPr>
          <w:rFonts w:ascii="Arial" w:hAnsi="Arial" w:cs="Arial"/>
          <w:color w:val="202122"/>
        </w:rPr>
        <w:fldChar w:fldCharType="end"/>
      </w:r>
      <w:r>
        <w:rPr>
          <w:rFonts w:ascii="Arial" w:hAnsi="Arial" w:cs="Arial"/>
          <w:color w:val="202122"/>
        </w:rPr>
        <w:t>, один из наиб</w:t>
      </w:r>
      <w:r>
        <w:rPr>
          <w:rFonts w:ascii="Arial" w:hAnsi="Arial" w:cs="Arial"/>
          <w:color w:val="202122"/>
        </w:rPr>
        <w:t>о</w:t>
      </w:r>
      <w:r>
        <w:rPr>
          <w:rFonts w:ascii="Arial" w:hAnsi="Arial" w:cs="Arial"/>
          <w:color w:val="202122"/>
        </w:rPr>
        <w:t>лее </w:t>
      </w:r>
      <w:hyperlink r:id="rId55" w:tooltip="Знать" w:history="1">
        <w:r>
          <w:rPr>
            <w:rStyle w:val="a4"/>
            <w:rFonts w:ascii="Arial" w:hAnsi="Arial" w:cs="Arial"/>
            <w:color w:val="0645AD"/>
          </w:rPr>
          <w:t>аристократических</w:t>
        </w:r>
      </w:hyperlink>
      <w:r>
        <w:rPr>
          <w:rFonts w:ascii="Arial" w:hAnsi="Arial" w:cs="Arial"/>
          <w:color w:val="202122"/>
        </w:rPr>
        <w:t> </w:t>
      </w:r>
      <w:hyperlink r:id="rId56" w:tooltip="Колледж" w:history="1">
        <w:r>
          <w:rPr>
            <w:rStyle w:val="a4"/>
            <w:rFonts w:ascii="Arial" w:hAnsi="Arial" w:cs="Arial"/>
            <w:color w:val="0645AD"/>
          </w:rPr>
          <w:t>колледжей</w:t>
        </w:r>
      </w:hyperlink>
      <w:r>
        <w:rPr>
          <w:rFonts w:ascii="Arial" w:hAnsi="Arial" w:cs="Arial"/>
          <w:color w:val="202122"/>
        </w:rPr>
        <w:t> при </w:t>
      </w:r>
      <w:hyperlink r:id="rId57" w:tooltip="Оксфордский университет" w:history="1">
        <w:r>
          <w:rPr>
            <w:rStyle w:val="a4"/>
            <w:rFonts w:ascii="Arial" w:hAnsi="Arial" w:cs="Arial"/>
            <w:color w:val="0645AD"/>
          </w:rPr>
          <w:t>Оксфордском университете</w:t>
        </w:r>
      </w:hyperlink>
      <w:r>
        <w:rPr>
          <w:rFonts w:ascii="Arial" w:hAnsi="Arial" w:cs="Arial"/>
          <w:color w:val="202122"/>
        </w:rPr>
        <w:t>, и в январе следующего года переехал в </w:t>
      </w:r>
      <w:hyperlink r:id="rId58" w:tooltip="Оксфорд" w:history="1">
        <w:r>
          <w:rPr>
            <w:rStyle w:val="a4"/>
            <w:rFonts w:ascii="Arial" w:hAnsi="Arial" w:cs="Arial"/>
            <w:color w:val="0645AD"/>
          </w:rPr>
          <w:t>Оксфорд</w:t>
        </w:r>
      </w:hyperlink>
      <w:r>
        <w:rPr>
          <w:rFonts w:ascii="Arial" w:hAnsi="Arial" w:cs="Arial"/>
          <w:color w:val="202122"/>
        </w:rPr>
        <w:t xml:space="preserve">. Учился не очень хорошо, но благодаря выдающимся математическим способностям после получения степени бакалавра выиграл конкурс на чтение математических лекций в </w:t>
      </w:r>
      <w:proofErr w:type="spellStart"/>
      <w:r>
        <w:rPr>
          <w:rFonts w:ascii="Arial" w:hAnsi="Arial" w:cs="Arial"/>
          <w:color w:val="202122"/>
        </w:rPr>
        <w:t>Крайст-Чёрч</w:t>
      </w:r>
      <w:proofErr w:type="spellEnd"/>
      <w:r>
        <w:rPr>
          <w:rFonts w:ascii="Arial" w:hAnsi="Arial" w:cs="Arial"/>
          <w:color w:val="202122"/>
        </w:rPr>
        <w:t>. Он читал эти лекции в течение следующих 26 лет. Они давали неплохой заработок, хотя и были ему скучны.</w:t>
      </w:r>
    </w:p>
    <w:p w:rsidR="00406B67" w:rsidRDefault="00406B67" w:rsidP="00B050B7">
      <w:pPr>
        <w:pStyle w:val="a3"/>
        <w:spacing w:before="120" w:beforeAutospacing="0" w:after="120" w:afterAutospacing="0"/>
        <w:jc w:val="both"/>
        <w:rPr>
          <w:rFonts w:ascii="Arial" w:hAnsi="Arial" w:cs="Arial"/>
          <w:color w:val="202122"/>
        </w:rPr>
      </w:pPr>
      <w:r>
        <w:rPr>
          <w:rFonts w:ascii="Arial" w:hAnsi="Arial" w:cs="Arial"/>
          <w:color w:val="202122"/>
        </w:rPr>
        <w:t>По уставу колледжа он принял духовный сан, но не священника, а только </w:t>
      </w:r>
      <w:hyperlink r:id="rId59" w:tooltip="Диакон" w:history="1">
        <w:r>
          <w:rPr>
            <w:rStyle w:val="a4"/>
            <w:rFonts w:ascii="Arial" w:hAnsi="Arial" w:cs="Arial"/>
            <w:color w:val="0645AD"/>
          </w:rPr>
          <w:t>диакона</w:t>
        </w:r>
      </w:hyperlink>
      <w:r>
        <w:rPr>
          <w:rFonts w:ascii="Arial" w:hAnsi="Arial" w:cs="Arial"/>
          <w:color w:val="202122"/>
        </w:rPr>
        <w:t>, что давало ему право читать проповеди без работы в приходе. Писательскую к</w:t>
      </w:r>
      <w:r>
        <w:rPr>
          <w:rFonts w:ascii="Arial" w:hAnsi="Arial" w:cs="Arial"/>
          <w:color w:val="202122"/>
        </w:rPr>
        <w:t>а</w:t>
      </w:r>
      <w:r>
        <w:rPr>
          <w:rFonts w:ascii="Arial" w:hAnsi="Arial" w:cs="Arial"/>
          <w:color w:val="202122"/>
        </w:rPr>
        <w:t>рьеру начал во время обучения в колледже. Писал </w:t>
      </w:r>
      <w:hyperlink r:id="rId60" w:tooltip="Стихотворение" w:history="1">
        <w:r>
          <w:rPr>
            <w:rStyle w:val="a4"/>
            <w:rFonts w:ascii="Arial" w:hAnsi="Arial" w:cs="Arial"/>
            <w:color w:val="0645AD"/>
          </w:rPr>
          <w:t>стихотворения</w:t>
        </w:r>
      </w:hyperlink>
      <w:r>
        <w:rPr>
          <w:rFonts w:ascii="Arial" w:hAnsi="Arial" w:cs="Arial"/>
          <w:color w:val="202122"/>
        </w:rPr>
        <w:t> и коро</w:t>
      </w:r>
      <w:r>
        <w:rPr>
          <w:rFonts w:ascii="Arial" w:hAnsi="Arial" w:cs="Arial"/>
          <w:color w:val="202122"/>
        </w:rPr>
        <w:t>т</w:t>
      </w:r>
      <w:r>
        <w:rPr>
          <w:rFonts w:ascii="Arial" w:hAnsi="Arial" w:cs="Arial"/>
          <w:color w:val="202122"/>
        </w:rPr>
        <w:t>кие </w:t>
      </w:r>
      <w:hyperlink r:id="rId61" w:tooltip="Рассказ" w:history="1">
        <w:r>
          <w:rPr>
            <w:rStyle w:val="a4"/>
            <w:rFonts w:ascii="Arial" w:hAnsi="Arial" w:cs="Arial"/>
            <w:color w:val="0645AD"/>
          </w:rPr>
          <w:t>рассказы</w:t>
        </w:r>
      </w:hyperlink>
      <w:r>
        <w:rPr>
          <w:rFonts w:ascii="Arial" w:hAnsi="Arial" w:cs="Arial"/>
          <w:color w:val="202122"/>
        </w:rPr>
        <w:t>, отсылая их в различные журналы под псевдонимом «Льюис Кэ</w:t>
      </w:r>
      <w:r>
        <w:rPr>
          <w:rFonts w:ascii="Arial" w:hAnsi="Arial" w:cs="Arial"/>
          <w:color w:val="202122"/>
        </w:rPr>
        <w:t>р</w:t>
      </w:r>
      <w:r>
        <w:rPr>
          <w:rFonts w:ascii="Arial" w:hAnsi="Arial" w:cs="Arial"/>
          <w:color w:val="202122"/>
        </w:rPr>
        <w:t xml:space="preserve">ролл». </w:t>
      </w:r>
      <w:proofErr w:type="gramStart"/>
      <w:r>
        <w:rPr>
          <w:rFonts w:ascii="Arial" w:hAnsi="Arial" w:cs="Arial"/>
          <w:color w:val="202122"/>
        </w:rPr>
        <w:t>Этот псевдоним был придуман по совету издателя журнала и писат</w:t>
      </w:r>
      <w:r>
        <w:rPr>
          <w:rFonts w:ascii="Arial" w:hAnsi="Arial" w:cs="Arial"/>
          <w:color w:val="202122"/>
        </w:rPr>
        <w:t>е</w:t>
      </w:r>
      <w:r>
        <w:rPr>
          <w:rFonts w:ascii="Arial" w:hAnsi="Arial" w:cs="Arial"/>
          <w:color w:val="202122"/>
        </w:rPr>
        <w:t>ля </w:t>
      </w:r>
      <w:hyperlink r:id="rId62" w:tooltip="Йейтс, Эдмунд Ходжсон" w:history="1">
        <w:r>
          <w:rPr>
            <w:rStyle w:val="a4"/>
            <w:rFonts w:ascii="Arial" w:hAnsi="Arial" w:cs="Arial"/>
            <w:color w:val="0645AD"/>
          </w:rPr>
          <w:t xml:space="preserve">Эдмунда </w:t>
        </w:r>
        <w:proofErr w:type="spellStart"/>
        <w:r>
          <w:rPr>
            <w:rStyle w:val="a4"/>
            <w:rFonts w:ascii="Arial" w:hAnsi="Arial" w:cs="Arial"/>
            <w:color w:val="0645AD"/>
          </w:rPr>
          <w:t>Йейтса</w:t>
        </w:r>
        <w:proofErr w:type="spellEnd"/>
      </w:hyperlink>
      <w:r>
        <w:rPr>
          <w:rFonts w:ascii="Arial" w:hAnsi="Arial" w:cs="Arial"/>
          <w:color w:val="202122"/>
        </w:rPr>
        <w:t xml:space="preserve">. Он образован из настоящих имён автора «Чарльз </w:t>
      </w:r>
      <w:proofErr w:type="spellStart"/>
      <w:r>
        <w:rPr>
          <w:rFonts w:ascii="Arial" w:hAnsi="Arial" w:cs="Arial"/>
          <w:color w:val="202122"/>
        </w:rPr>
        <w:t>Латвидж</w:t>
      </w:r>
      <w:proofErr w:type="spellEnd"/>
      <w:r>
        <w:rPr>
          <w:rFonts w:ascii="Arial" w:hAnsi="Arial" w:cs="Arial"/>
          <w:color w:val="202122"/>
        </w:rPr>
        <w:t>», которые являются соответствиями имён «Карл» (</w:t>
      </w:r>
      <w:hyperlink r:id="rId63" w:tooltip="Латинский язык" w:history="1">
        <w:r>
          <w:rPr>
            <w:rStyle w:val="a4"/>
            <w:rFonts w:ascii="Arial" w:hAnsi="Arial" w:cs="Arial"/>
            <w:color w:val="0645AD"/>
          </w:rPr>
          <w:t>лат.</w:t>
        </w:r>
        <w:proofErr w:type="gramEnd"/>
      </w:hyperlink>
      <w:r>
        <w:rPr>
          <w:rFonts w:ascii="Arial" w:hAnsi="Arial" w:cs="Arial"/>
          <w:color w:val="202122"/>
        </w:rPr>
        <w:t> </w:t>
      </w:r>
      <w:r>
        <w:rPr>
          <w:rFonts w:ascii="Arial" w:hAnsi="Arial" w:cs="Arial"/>
          <w:i/>
          <w:iCs/>
          <w:color w:val="202122"/>
          <w:lang w:val="la-Latn"/>
        </w:rPr>
        <w:t>Carolus</w:t>
      </w:r>
      <w:r>
        <w:rPr>
          <w:rFonts w:ascii="Arial" w:hAnsi="Arial" w:cs="Arial"/>
          <w:color w:val="202122"/>
        </w:rPr>
        <w:t>) и «Людовик» (</w:t>
      </w:r>
      <w:hyperlink r:id="rId64" w:tooltip="Латинский язык" w:history="1">
        <w:r>
          <w:rPr>
            <w:rStyle w:val="a4"/>
            <w:rFonts w:ascii="Arial" w:hAnsi="Arial" w:cs="Arial"/>
            <w:color w:val="0645AD"/>
          </w:rPr>
          <w:t>лат.</w:t>
        </w:r>
      </w:hyperlink>
      <w:r>
        <w:rPr>
          <w:rFonts w:ascii="Arial" w:hAnsi="Arial" w:cs="Arial"/>
          <w:color w:val="202122"/>
        </w:rPr>
        <w:t> </w:t>
      </w:r>
      <w:r>
        <w:rPr>
          <w:rFonts w:ascii="Arial" w:hAnsi="Arial" w:cs="Arial"/>
          <w:i/>
          <w:iCs/>
          <w:color w:val="202122"/>
          <w:lang w:val="la-Latn"/>
        </w:rPr>
        <w:t>Ludovicus</w:t>
      </w:r>
      <w:r>
        <w:rPr>
          <w:rFonts w:ascii="Arial" w:hAnsi="Arial" w:cs="Arial"/>
          <w:color w:val="202122"/>
        </w:rPr>
        <w:t>). Доджсон выбрал другие английские соответствия этих же имён и поменял их местами.</w:t>
      </w:r>
    </w:p>
    <w:p w:rsidR="00406B67" w:rsidRDefault="00406B67" w:rsidP="00B050B7">
      <w:pPr>
        <w:pStyle w:val="a3"/>
        <w:spacing w:before="120" w:beforeAutospacing="0" w:after="120" w:afterAutospacing="0"/>
        <w:jc w:val="both"/>
        <w:rPr>
          <w:rFonts w:ascii="Arial" w:hAnsi="Arial" w:cs="Arial"/>
          <w:color w:val="202122"/>
        </w:rPr>
      </w:pPr>
      <w:r>
        <w:rPr>
          <w:rFonts w:ascii="Arial" w:hAnsi="Arial" w:cs="Arial"/>
          <w:color w:val="202122"/>
        </w:rPr>
        <w:t xml:space="preserve">Другие варианты для псевдонима — Эдгар </w:t>
      </w:r>
      <w:proofErr w:type="spellStart"/>
      <w:r>
        <w:rPr>
          <w:rFonts w:ascii="Arial" w:hAnsi="Arial" w:cs="Arial"/>
          <w:color w:val="202122"/>
        </w:rPr>
        <w:t>Катвеллис</w:t>
      </w:r>
      <w:proofErr w:type="spellEnd"/>
      <w:r>
        <w:rPr>
          <w:rFonts w:ascii="Arial" w:hAnsi="Arial" w:cs="Arial"/>
          <w:color w:val="202122"/>
        </w:rPr>
        <w:t xml:space="preserve"> (имя </w:t>
      </w:r>
      <w:proofErr w:type="spellStart"/>
      <w:r>
        <w:rPr>
          <w:rFonts w:ascii="Arial" w:hAnsi="Arial" w:cs="Arial"/>
          <w:color w:val="202122"/>
        </w:rPr>
        <w:t>Edgar</w:t>
      </w:r>
      <w:proofErr w:type="spellEnd"/>
      <w:r>
        <w:rPr>
          <w:rFonts w:ascii="Arial" w:hAnsi="Arial" w:cs="Arial"/>
          <w:color w:val="202122"/>
        </w:rPr>
        <w:t xml:space="preserve"> </w:t>
      </w:r>
      <w:proofErr w:type="spellStart"/>
      <w:r>
        <w:rPr>
          <w:rFonts w:ascii="Arial" w:hAnsi="Arial" w:cs="Arial"/>
          <w:color w:val="202122"/>
        </w:rPr>
        <w:t>Cuthwellis</w:t>
      </w:r>
      <w:proofErr w:type="spellEnd"/>
      <w:r>
        <w:rPr>
          <w:rFonts w:ascii="Arial" w:hAnsi="Arial" w:cs="Arial"/>
          <w:color w:val="202122"/>
        </w:rPr>
        <w:t xml:space="preserve"> получается при перестановке букв из </w:t>
      </w:r>
      <w:proofErr w:type="spellStart"/>
      <w:r>
        <w:rPr>
          <w:rFonts w:ascii="Arial" w:hAnsi="Arial" w:cs="Arial"/>
          <w:color w:val="202122"/>
        </w:rPr>
        <w:t>Charles</w:t>
      </w:r>
      <w:proofErr w:type="spellEnd"/>
      <w:r>
        <w:rPr>
          <w:rFonts w:ascii="Arial" w:hAnsi="Arial" w:cs="Arial"/>
          <w:color w:val="202122"/>
        </w:rPr>
        <w:t xml:space="preserve"> </w:t>
      </w:r>
      <w:proofErr w:type="spellStart"/>
      <w:r>
        <w:rPr>
          <w:rFonts w:ascii="Arial" w:hAnsi="Arial" w:cs="Arial"/>
          <w:color w:val="202122"/>
        </w:rPr>
        <w:t>Lutwidge</w:t>
      </w:r>
      <w:proofErr w:type="spellEnd"/>
      <w:r>
        <w:rPr>
          <w:rFonts w:ascii="Arial" w:hAnsi="Arial" w:cs="Arial"/>
          <w:color w:val="202122"/>
        </w:rPr>
        <w:t xml:space="preserve">), </w:t>
      </w:r>
      <w:proofErr w:type="spellStart"/>
      <w:r>
        <w:rPr>
          <w:rFonts w:ascii="Arial" w:hAnsi="Arial" w:cs="Arial"/>
          <w:color w:val="202122"/>
        </w:rPr>
        <w:t>Эдгард</w:t>
      </w:r>
      <w:proofErr w:type="spellEnd"/>
      <w:r>
        <w:rPr>
          <w:rFonts w:ascii="Arial" w:hAnsi="Arial" w:cs="Arial"/>
          <w:color w:val="202122"/>
        </w:rPr>
        <w:t xml:space="preserve"> У. Ч. </w:t>
      </w:r>
      <w:proofErr w:type="spellStart"/>
      <w:r>
        <w:rPr>
          <w:rFonts w:ascii="Arial" w:hAnsi="Arial" w:cs="Arial"/>
          <w:color w:val="202122"/>
        </w:rPr>
        <w:t>Вестхилл</w:t>
      </w:r>
      <w:proofErr w:type="spellEnd"/>
      <w:r>
        <w:rPr>
          <w:rFonts w:ascii="Arial" w:hAnsi="Arial" w:cs="Arial"/>
          <w:color w:val="202122"/>
        </w:rPr>
        <w:t xml:space="preserve"> и Луис Кэрролл — были отброшены. Постепенно приобрёл известность. С 1854 года его работы стали появляться в серьёзных английских изданиях: «Комические времена» (</w:t>
      </w:r>
      <w:hyperlink r:id="rId65" w:tooltip="Английский язык" w:history="1">
        <w:r>
          <w:rPr>
            <w:rStyle w:val="a4"/>
            <w:rFonts w:ascii="Arial" w:hAnsi="Arial" w:cs="Arial"/>
            <w:color w:val="0645AD"/>
          </w:rPr>
          <w:t>англ.</w:t>
        </w:r>
      </w:hyperlink>
      <w:r>
        <w:rPr>
          <w:rFonts w:ascii="Arial" w:hAnsi="Arial" w:cs="Arial"/>
          <w:color w:val="202122"/>
        </w:rPr>
        <w:t> </w:t>
      </w:r>
      <w:r>
        <w:rPr>
          <w:rFonts w:ascii="Arial" w:hAnsi="Arial" w:cs="Arial"/>
          <w:i/>
          <w:iCs/>
          <w:color w:val="202122"/>
          <w:lang w:val="en"/>
        </w:rPr>
        <w:t>The Comic Times</w:t>
      </w:r>
      <w:r>
        <w:rPr>
          <w:rFonts w:ascii="Arial" w:hAnsi="Arial" w:cs="Arial"/>
          <w:color w:val="202122"/>
        </w:rPr>
        <w:t>) и «Поезд» (</w:t>
      </w:r>
      <w:hyperlink r:id="rId66" w:tooltip="Английский язык" w:history="1">
        <w:r>
          <w:rPr>
            <w:rStyle w:val="a4"/>
            <w:rFonts w:ascii="Arial" w:hAnsi="Arial" w:cs="Arial"/>
            <w:color w:val="0645AD"/>
          </w:rPr>
          <w:t>англ.</w:t>
        </w:r>
      </w:hyperlink>
      <w:r>
        <w:rPr>
          <w:rFonts w:ascii="Arial" w:hAnsi="Arial" w:cs="Arial"/>
          <w:color w:val="202122"/>
        </w:rPr>
        <w:t> </w:t>
      </w:r>
      <w:r>
        <w:rPr>
          <w:rFonts w:ascii="Arial" w:hAnsi="Arial" w:cs="Arial"/>
          <w:i/>
          <w:iCs/>
          <w:color w:val="202122"/>
          <w:lang w:val="en"/>
        </w:rPr>
        <w:t>The Train</w:t>
      </w:r>
      <w:r>
        <w:rPr>
          <w:rFonts w:ascii="Arial" w:hAnsi="Arial" w:cs="Arial"/>
          <w:color w:val="202122"/>
        </w:rPr>
        <w:t>). В </w:t>
      </w:r>
      <w:hyperlink r:id="rId67" w:tooltip="1856 год" w:history="1">
        <w:r>
          <w:rPr>
            <w:rStyle w:val="a4"/>
            <w:rFonts w:ascii="Arial" w:hAnsi="Arial" w:cs="Arial"/>
            <w:color w:val="0645AD"/>
          </w:rPr>
          <w:t>1856 году</w:t>
        </w:r>
      </w:hyperlink>
      <w:r>
        <w:rPr>
          <w:rFonts w:ascii="Arial" w:hAnsi="Arial" w:cs="Arial"/>
          <w:color w:val="202122"/>
        </w:rPr>
        <w:t> в колледже появился новый декан — </w:t>
      </w:r>
      <w:hyperlink r:id="rId68" w:tooltip="Лидделл, Генри" w:history="1">
        <w:r>
          <w:rPr>
            <w:rStyle w:val="a4"/>
            <w:rFonts w:ascii="Arial" w:hAnsi="Arial" w:cs="Arial"/>
            <w:color w:val="0645AD"/>
          </w:rPr>
          <w:t xml:space="preserve">Генри </w:t>
        </w:r>
        <w:proofErr w:type="spellStart"/>
        <w:r>
          <w:rPr>
            <w:rStyle w:val="a4"/>
            <w:rFonts w:ascii="Arial" w:hAnsi="Arial" w:cs="Arial"/>
            <w:color w:val="0645AD"/>
          </w:rPr>
          <w:t>Лидделл</w:t>
        </w:r>
        <w:proofErr w:type="spellEnd"/>
      </w:hyperlink>
      <w:r>
        <w:rPr>
          <w:rFonts w:ascii="Arial" w:hAnsi="Arial" w:cs="Arial"/>
          <w:color w:val="202122"/>
        </w:rPr>
        <w:t> (</w:t>
      </w:r>
      <w:hyperlink r:id="rId69" w:tooltip="Английский язык" w:history="1">
        <w:r>
          <w:rPr>
            <w:rStyle w:val="a4"/>
            <w:rFonts w:ascii="Arial" w:hAnsi="Arial" w:cs="Arial"/>
            <w:color w:val="0645AD"/>
          </w:rPr>
          <w:t>англ.</w:t>
        </w:r>
      </w:hyperlink>
      <w:r>
        <w:rPr>
          <w:rFonts w:ascii="Arial" w:hAnsi="Arial" w:cs="Arial"/>
          <w:color w:val="202122"/>
        </w:rPr>
        <w:t> </w:t>
      </w:r>
      <w:r>
        <w:rPr>
          <w:rFonts w:ascii="Arial" w:hAnsi="Arial" w:cs="Arial"/>
          <w:i/>
          <w:iCs/>
          <w:color w:val="202122"/>
          <w:lang w:val="en"/>
        </w:rPr>
        <w:t>Henry</w:t>
      </w:r>
      <w:r w:rsidRPr="00406B67">
        <w:rPr>
          <w:rFonts w:ascii="Arial" w:hAnsi="Arial" w:cs="Arial"/>
          <w:i/>
          <w:iCs/>
          <w:color w:val="202122"/>
        </w:rPr>
        <w:t xml:space="preserve"> </w:t>
      </w:r>
      <w:r>
        <w:rPr>
          <w:rFonts w:ascii="Arial" w:hAnsi="Arial" w:cs="Arial"/>
          <w:i/>
          <w:iCs/>
          <w:color w:val="202122"/>
          <w:lang w:val="en"/>
        </w:rPr>
        <w:t>Liddell</w:t>
      </w:r>
      <w:r>
        <w:rPr>
          <w:rFonts w:ascii="Arial" w:hAnsi="Arial" w:cs="Arial"/>
          <w:color w:val="202122"/>
        </w:rPr>
        <w:t>), вместе с которым приехали его жена и пятеро детей, среди которых была и четырёхлетняя </w:t>
      </w:r>
      <w:hyperlink r:id="rId70" w:tooltip="Лидделл, Алиса Плезенс" w:history="1">
        <w:r>
          <w:rPr>
            <w:rStyle w:val="a4"/>
            <w:rFonts w:ascii="Arial" w:hAnsi="Arial" w:cs="Arial"/>
            <w:color w:val="0645AD"/>
          </w:rPr>
          <w:t>Алиса</w:t>
        </w:r>
      </w:hyperlink>
      <w:r>
        <w:rPr>
          <w:rFonts w:ascii="Arial" w:hAnsi="Arial" w:cs="Arial"/>
          <w:color w:val="202122"/>
        </w:rPr>
        <w:t>.</w:t>
      </w:r>
    </w:p>
    <w:p w:rsidR="0009024F" w:rsidRDefault="00406B67" w:rsidP="00B050B7">
      <w:pPr>
        <w:pStyle w:val="a3"/>
        <w:spacing w:before="120" w:beforeAutospacing="0" w:after="120" w:afterAutospacing="0"/>
        <w:jc w:val="both"/>
        <w:rPr>
          <w:rFonts w:ascii="Arial" w:hAnsi="Arial" w:cs="Arial"/>
          <w:color w:val="202122"/>
        </w:rPr>
      </w:pPr>
      <w:r>
        <w:rPr>
          <w:rFonts w:ascii="Arial" w:hAnsi="Arial" w:cs="Arial"/>
          <w:color w:val="202122"/>
        </w:rPr>
        <w:t>В 1864 году написал знаменитое произведение «</w:t>
      </w:r>
      <w:hyperlink r:id="rId71" w:tooltip="Алиса в Стране чудес" w:history="1">
        <w:r>
          <w:rPr>
            <w:rStyle w:val="a4"/>
            <w:rFonts w:ascii="Arial" w:hAnsi="Arial" w:cs="Arial"/>
            <w:color w:val="0645AD"/>
          </w:rPr>
          <w:t>Алиса в Стране чудес</w:t>
        </w:r>
      </w:hyperlink>
      <w:r>
        <w:rPr>
          <w:rFonts w:ascii="Arial" w:hAnsi="Arial" w:cs="Arial"/>
          <w:color w:val="202122"/>
        </w:rPr>
        <w:t>». Через 3 года </w:t>
      </w:r>
      <w:hyperlink r:id="rId72" w:tooltip="Диакон" w:history="1">
        <w:r>
          <w:rPr>
            <w:rStyle w:val="a4"/>
            <w:rFonts w:ascii="Arial" w:hAnsi="Arial" w:cs="Arial"/>
            <w:color w:val="0645AD"/>
          </w:rPr>
          <w:t>диакон</w:t>
        </w:r>
      </w:hyperlink>
      <w:r>
        <w:rPr>
          <w:rFonts w:ascii="Arial" w:hAnsi="Arial" w:cs="Arial"/>
          <w:color w:val="202122"/>
        </w:rPr>
        <w:t> </w:t>
      </w:r>
      <w:hyperlink r:id="rId73" w:tooltip="Церковь Англии" w:history="1">
        <w:r>
          <w:rPr>
            <w:rStyle w:val="a4"/>
            <w:rFonts w:ascii="Arial" w:hAnsi="Arial" w:cs="Arial"/>
            <w:color w:val="0645AD"/>
          </w:rPr>
          <w:t>англиканской церкви</w:t>
        </w:r>
      </w:hyperlink>
      <w:r>
        <w:rPr>
          <w:rFonts w:ascii="Arial" w:hAnsi="Arial" w:cs="Arial"/>
          <w:color w:val="202122"/>
        </w:rPr>
        <w:t> Доджсон вместе с богословом, преподобным </w:t>
      </w:r>
      <w:hyperlink r:id="rId74" w:tooltip="Лиддон, Генри (страница отсутствует)" w:history="1">
        <w:r>
          <w:rPr>
            <w:rStyle w:val="a4"/>
            <w:rFonts w:ascii="Arial" w:hAnsi="Arial" w:cs="Arial"/>
            <w:color w:val="BA0000"/>
          </w:rPr>
          <w:t xml:space="preserve">Генри </w:t>
        </w:r>
        <w:proofErr w:type="spellStart"/>
        <w:r>
          <w:rPr>
            <w:rStyle w:val="a4"/>
            <w:rFonts w:ascii="Arial" w:hAnsi="Arial" w:cs="Arial"/>
            <w:color w:val="BA0000"/>
          </w:rPr>
          <w:t>Лиддоном</w:t>
        </w:r>
        <w:proofErr w:type="spellEnd"/>
      </w:hyperlink>
      <w:r>
        <w:rPr>
          <w:rFonts w:ascii="Arial" w:hAnsi="Arial" w:cs="Arial"/>
          <w:color w:val="202122"/>
        </w:rPr>
        <w:t>, посетил </w:t>
      </w:r>
      <w:hyperlink r:id="rId75" w:tooltip="Россия" w:history="1">
        <w:r>
          <w:rPr>
            <w:rStyle w:val="a4"/>
            <w:rFonts w:ascii="Arial" w:hAnsi="Arial" w:cs="Arial"/>
            <w:color w:val="0645AD"/>
          </w:rPr>
          <w:t>Россию</w:t>
        </w:r>
      </w:hyperlink>
      <w:r>
        <w:rPr>
          <w:rFonts w:ascii="Arial" w:hAnsi="Arial" w:cs="Arial"/>
          <w:color w:val="202122"/>
        </w:rPr>
        <w:t xml:space="preserve">. </w:t>
      </w:r>
    </w:p>
    <w:p w:rsidR="00B050B7" w:rsidRDefault="00406B67" w:rsidP="00406B67">
      <w:pPr>
        <w:pStyle w:val="a3"/>
        <w:spacing w:before="120" w:beforeAutospacing="0" w:after="120" w:afterAutospacing="0"/>
        <w:rPr>
          <w:rFonts w:ascii="Arial" w:hAnsi="Arial" w:cs="Arial"/>
          <w:color w:val="202122"/>
        </w:rPr>
      </w:pPr>
      <w:r>
        <w:rPr>
          <w:rFonts w:ascii="Arial" w:hAnsi="Arial" w:cs="Arial"/>
          <w:color w:val="202122"/>
        </w:rPr>
        <w:t xml:space="preserve">Вместе с </w:t>
      </w:r>
      <w:proofErr w:type="spellStart"/>
      <w:r>
        <w:rPr>
          <w:rFonts w:ascii="Arial" w:hAnsi="Arial" w:cs="Arial"/>
          <w:color w:val="202122"/>
        </w:rPr>
        <w:t>Лиддоном</w:t>
      </w:r>
      <w:proofErr w:type="spellEnd"/>
      <w:r>
        <w:rPr>
          <w:rFonts w:ascii="Arial" w:hAnsi="Arial" w:cs="Arial"/>
          <w:color w:val="202122"/>
        </w:rPr>
        <w:t xml:space="preserve"> Кэрролл был принят в </w:t>
      </w:r>
      <w:hyperlink r:id="rId76" w:tooltip="Москва" w:history="1">
        <w:r>
          <w:rPr>
            <w:rStyle w:val="a4"/>
            <w:rFonts w:ascii="Arial" w:hAnsi="Arial" w:cs="Arial"/>
            <w:color w:val="0645AD"/>
          </w:rPr>
          <w:t>Москве</w:t>
        </w:r>
      </w:hyperlink>
      <w:r>
        <w:rPr>
          <w:rFonts w:ascii="Arial" w:hAnsi="Arial" w:cs="Arial"/>
          <w:color w:val="202122"/>
        </w:rPr>
        <w:t> и </w:t>
      </w:r>
      <w:hyperlink r:id="rId77" w:tooltip="Сергиев Посад" w:history="1">
        <w:r>
          <w:rPr>
            <w:rStyle w:val="a4"/>
            <w:rFonts w:ascii="Arial" w:hAnsi="Arial" w:cs="Arial"/>
            <w:color w:val="0645AD"/>
          </w:rPr>
          <w:t>Сергиевом Посаде</w:t>
        </w:r>
      </w:hyperlink>
      <w:r>
        <w:rPr>
          <w:rFonts w:ascii="Arial" w:hAnsi="Arial" w:cs="Arial"/>
          <w:color w:val="202122"/>
        </w:rPr>
        <w:t> </w:t>
      </w:r>
      <w:hyperlink r:id="rId78" w:tooltip="Филарет (Дроздов)" w:history="1">
        <w:r>
          <w:rPr>
            <w:rStyle w:val="a4"/>
            <w:rFonts w:ascii="Arial" w:hAnsi="Arial" w:cs="Arial"/>
            <w:color w:val="0645AD"/>
          </w:rPr>
          <w:t>митрополитом Филаретом</w:t>
        </w:r>
      </w:hyperlink>
      <w:r>
        <w:rPr>
          <w:rFonts w:ascii="Arial" w:hAnsi="Arial" w:cs="Arial"/>
          <w:color w:val="202122"/>
        </w:rPr>
        <w:t> </w:t>
      </w:r>
    </w:p>
    <w:p w:rsidR="00B050B7" w:rsidRDefault="00B050B7" w:rsidP="00406B67">
      <w:pPr>
        <w:pStyle w:val="a3"/>
        <w:spacing w:before="120" w:beforeAutospacing="0" w:after="120" w:afterAutospacing="0"/>
        <w:rPr>
          <w:rFonts w:ascii="Arial" w:hAnsi="Arial" w:cs="Arial"/>
          <w:color w:val="202122"/>
        </w:rPr>
      </w:pPr>
    </w:p>
    <w:p w:rsidR="00406B67" w:rsidRDefault="00350F8E" w:rsidP="00350F8E">
      <w:pPr>
        <w:pStyle w:val="a3"/>
        <w:spacing w:before="120" w:beforeAutospacing="0" w:after="120" w:afterAutospacing="0"/>
        <w:jc w:val="both"/>
        <w:rPr>
          <w:rFonts w:ascii="Arial" w:hAnsi="Arial" w:cs="Arial"/>
          <w:color w:val="202122"/>
        </w:rPr>
      </w:pPr>
      <w:r>
        <w:rPr>
          <w:noProof/>
        </w:rPr>
        <w:lastRenderedPageBreak/>
        <w:drawing>
          <wp:inline distT="0" distB="0" distL="0" distR="0">
            <wp:extent cx="5940425" cy="3119837"/>
            <wp:effectExtent l="0" t="0" r="3175" b="4445"/>
            <wp:docPr id="31" name="Рисунок 31" descr="https://knigobox.ru/image/cache/catalog/efron/6/405612064-9785222304020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knigobox.ru/image/cache/catalog/efron/6/405612064-9785222304020-1200x630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B67">
        <w:rPr>
          <w:rFonts w:ascii="Arial" w:hAnsi="Arial" w:cs="Arial"/>
          <w:color w:val="202122"/>
        </w:rPr>
        <w:t>Публиковал также много научных трудов по математике под собственным именем. Он занимался </w:t>
      </w:r>
      <w:hyperlink r:id="rId80" w:tooltip="Евклидова геометрия" w:history="1">
        <w:r w:rsidR="00406B67">
          <w:rPr>
            <w:rStyle w:val="a4"/>
            <w:rFonts w:ascii="Arial" w:hAnsi="Arial" w:cs="Arial"/>
            <w:color w:val="0645AD"/>
          </w:rPr>
          <w:t>евклидовой геометрией</w:t>
        </w:r>
      </w:hyperlink>
      <w:r w:rsidR="00406B67">
        <w:rPr>
          <w:rFonts w:ascii="Arial" w:hAnsi="Arial" w:cs="Arial"/>
          <w:color w:val="202122"/>
        </w:rPr>
        <w:t>, </w:t>
      </w:r>
      <w:hyperlink r:id="rId81" w:tooltip="Линейная алгебра" w:history="1">
        <w:r w:rsidR="00406B67">
          <w:rPr>
            <w:rStyle w:val="a4"/>
            <w:rFonts w:ascii="Arial" w:hAnsi="Arial" w:cs="Arial"/>
            <w:color w:val="0645AD"/>
          </w:rPr>
          <w:t>линейной и матричной алгеброй</w:t>
        </w:r>
      </w:hyperlink>
      <w:r w:rsidR="00406B67">
        <w:rPr>
          <w:rFonts w:ascii="Arial" w:hAnsi="Arial" w:cs="Arial"/>
          <w:color w:val="202122"/>
        </w:rPr>
        <w:t>, </w:t>
      </w:r>
      <w:hyperlink r:id="rId82" w:tooltip="Математический анализ" w:history="1">
        <w:r w:rsidR="00406B67">
          <w:rPr>
            <w:rStyle w:val="a4"/>
            <w:rFonts w:ascii="Arial" w:hAnsi="Arial" w:cs="Arial"/>
            <w:color w:val="0645AD"/>
          </w:rPr>
          <w:t>математическим анализом</w:t>
        </w:r>
      </w:hyperlink>
      <w:r w:rsidR="00406B67">
        <w:rPr>
          <w:rFonts w:ascii="Arial" w:hAnsi="Arial" w:cs="Arial"/>
          <w:color w:val="202122"/>
        </w:rPr>
        <w:t>, </w:t>
      </w:r>
      <w:hyperlink r:id="rId83" w:tooltip="Теория вероятностей" w:history="1">
        <w:r w:rsidR="00406B67">
          <w:rPr>
            <w:rStyle w:val="a4"/>
            <w:rFonts w:ascii="Arial" w:hAnsi="Arial" w:cs="Arial"/>
            <w:color w:val="0645AD"/>
          </w:rPr>
          <w:t>теорией вероятностей</w:t>
        </w:r>
      </w:hyperlink>
      <w:r w:rsidR="00406B67">
        <w:rPr>
          <w:rFonts w:ascii="Arial" w:hAnsi="Arial" w:cs="Arial"/>
          <w:color w:val="202122"/>
        </w:rPr>
        <w:t>, </w:t>
      </w:r>
      <w:hyperlink r:id="rId84" w:tooltip="Математическая логика" w:history="1">
        <w:r w:rsidR="00406B67">
          <w:rPr>
            <w:rStyle w:val="a4"/>
            <w:rFonts w:ascii="Arial" w:hAnsi="Arial" w:cs="Arial"/>
            <w:color w:val="0645AD"/>
          </w:rPr>
          <w:t>математической логикой</w:t>
        </w:r>
      </w:hyperlink>
      <w:r w:rsidR="00406B67">
        <w:rPr>
          <w:rFonts w:ascii="Arial" w:hAnsi="Arial" w:cs="Arial"/>
          <w:color w:val="202122"/>
        </w:rPr>
        <w:t> и занимательной математикой (играми и головоломками; поклонником и популяр</w:t>
      </w:r>
      <w:r w:rsidR="00406B67">
        <w:rPr>
          <w:rFonts w:ascii="Arial" w:hAnsi="Arial" w:cs="Arial"/>
          <w:color w:val="202122"/>
        </w:rPr>
        <w:t>и</w:t>
      </w:r>
      <w:r w:rsidR="00406B67">
        <w:rPr>
          <w:rFonts w:ascii="Arial" w:hAnsi="Arial" w:cs="Arial"/>
          <w:color w:val="202122"/>
        </w:rPr>
        <w:t>затором творчества Кэрролла в литературе и занимательной математике был </w:t>
      </w:r>
      <w:hyperlink r:id="rId85" w:tooltip="Гарднер, Мартин" w:history="1">
        <w:r w:rsidR="00406B67">
          <w:rPr>
            <w:rStyle w:val="a4"/>
            <w:rFonts w:ascii="Arial" w:hAnsi="Arial" w:cs="Arial"/>
            <w:color w:val="0645AD"/>
          </w:rPr>
          <w:t xml:space="preserve">Мартин </w:t>
        </w:r>
        <w:proofErr w:type="spellStart"/>
        <w:r w:rsidR="00406B67">
          <w:rPr>
            <w:rStyle w:val="a4"/>
            <w:rFonts w:ascii="Arial" w:hAnsi="Arial" w:cs="Arial"/>
            <w:color w:val="0645AD"/>
          </w:rPr>
          <w:t>Гарднер</w:t>
        </w:r>
        <w:proofErr w:type="spellEnd"/>
      </w:hyperlink>
      <w:r w:rsidR="00406B67">
        <w:rPr>
          <w:rFonts w:ascii="Arial" w:hAnsi="Arial" w:cs="Arial"/>
          <w:color w:val="202122"/>
        </w:rPr>
        <w:t xml:space="preserve">). </w:t>
      </w:r>
    </w:p>
    <w:p w:rsidR="00406B67" w:rsidRDefault="00406B67" w:rsidP="00406B67">
      <w:pPr>
        <w:pStyle w:val="a3"/>
        <w:spacing w:before="120" w:beforeAutospacing="0" w:after="120" w:afterAutospacing="0"/>
        <w:rPr>
          <w:rFonts w:ascii="Arial" w:hAnsi="Arial" w:cs="Arial"/>
          <w:color w:val="202122"/>
        </w:rPr>
      </w:pPr>
      <w:r>
        <w:rPr>
          <w:rFonts w:ascii="Arial" w:hAnsi="Arial" w:cs="Arial"/>
          <w:color w:val="202122"/>
        </w:rPr>
        <w:t>Одним из увлечений Кэрролла была </w:t>
      </w:r>
      <w:hyperlink r:id="rId86" w:tooltip="Фотография" w:history="1">
        <w:r>
          <w:rPr>
            <w:rStyle w:val="a4"/>
            <w:rFonts w:ascii="Arial" w:hAnsi="Arial" w:cs="Arial"/>
            <w:color w:val="0645AD"/>
          </w:rPr>
          <w:t>фотография</w:t>
        </w:r>
      </w:hyperlink>
      <w:r>
        <w:rPr>
          <w:rFonts w:ascii="Arial" w:hAnsi="Arial" w:cs="Arial"/>
          <w:color w:val="202122"/>
        </w:rPr>
        <w:t>. Наряду с работами </w:t>
      </w:r>
      <w:hyperlink r:id="rId87" w:tooltip="Робинсон, Генри Пич" w:history="1">
        <w:r>
          <w:rPr>
            <w:rStyle w:val="a4"/>
            <w:rFonts w:ascii="Arial" w:hAnsi="Arial" w:cs="Arial"/>
            <w:color w:val="0645AD"/>
          </w:rPr>
          <w:t xml:space="preserve">Генри </w:t>
        </w:r>
        <w:proofErr w:type="spellStart"/>
        <w:r>
          <w:rPr>
            <w:rStyle w:val="a4"/>
            <w:rFonts w:ascii="Arial" w:hAnsi="Arial" w:cs="Arial"/>
            <w:color w:val="0645AD"/>
          </w:rPr>
          <w:t>Пича</w:t>
        </w:r>
        <w:proofErr w:type="spellEnd"/>
        <w:r>
          <w:rPr>
            <w:rStyle w:val="a4"/>
            <w:rFonts w:ascii="Arial" w:hAnsi="Arial" w:cs="Arial"/>
            <w:color w:val="0645AD"/>
          </w:rPr>
          <w:t xml:space="preserve"> Робинсона</w:t>
        </w:r>
      </w:hyperlink>
      <w:r>
        <w:rPr>
          <w:rFonts w:ascii="Arial" w:hAnsi="Arial" w:cs="Arial"/>
          <w:color w:val="202122"/>
        </w:rPr>
        <w:t> и </w:t>
      </w:r>
      <w:hyperlink r:id="rId88" w:tooltip="Рейландер, Оскар Густав" w:history="1">
        <w:r>
          <w:rPr>
            <w:rStyle w:val="a4"/>
            <w:rFonts w:ascii="Arial" w:hAnsi="Arial" w:cs="Arial"/>
            <w:color w:val="0645AD"/>
          </w:rPr>
          <w:t xml:space="preserve">Оскара Гюстава </w:t>
        </w:r>
        <w:proofErr w:type="spellStart"/>
        <w:r>
          <w:rPr>
            <w:rStyle w:val="a4"/>
            <w:rFonts w:ascii="Arial" w:hAnsi="Arial" w:cs="Arial"/>
            <w:color w:val="0645AD"/>
          </w:rPr>
          <w:t>Рейландера</w:t>
        </w:r>
        <w:proofErr w:type="spellEnd"/>
      </w:hyperlink>
      <w:r>
        <w:rPr>
          <w:rFonts w:ascii="Arial" w:hAnsi="Arial" w:cs="Arial"/>
          <w:color w:val="202122"/>
        </w:rPr>
        <w:t> фотографии Кэрролла относят к </w:t>
      </w:r>
      <w:proofErr w:type="spellStart"/>
      <w:r>
        <w:rPr>
          <w:rFonts w:ascii="Arial" w:hAnsi="Arial" w:cs="Arial"/>
          <w:color w:val="202122"/>
        </w:rPr>
        <w:fldChar w:fldCharType="begin"/>
      </w:r>
      <w:r>
        <w:rPr>
          <w:rFonts w:ascii="Arial" w:hAnsi="Arial" w:cs="Arial"/>
          <w:color w:val="202122"/>
        </w:rPr>
        <w:instrText xml:space="preserve"> HYPERLINK "https://ru.wikipedia.org/wiki/%D0%9F%D0%B8%D0%BA%D1%82%D0%BE%D1%80%D0%B8%D0%B0%D0%BB%D0%B8%D0%B7%D0%BC" \o "Пикториализм" </w:instrText>
      </w:r>
      <w:r>
        <w:rPr>
          <w:rFonts w:ascii="Arial" w:hAnsi="Arial" w:cs="Arial"/>
          <w:color w:val="202122"/>
        </w:rPr>
        <w:fldChar w:fldCharType="separate"/>
      </w:r>
      <w:r>
        <w:rPr>
          <w:rStyle w:val="a4"/>
          <w:rFonts w:ascii="Arial" w:hAnsi="Arial" w:cs="Arial"/>
          <w:color w:val="0645AD"/>
        </w:rPr>
        <w:t>пикториализму</w:t>
      </w:r>
      <w:proofErr w:type="spellEnd"/>
      <w:r>
        <w:rPr>
          <w:rFonts w:ascii="Arial" w:hAnsi="Arial" w:cs="Arial"/>
          <w:color w:val="202122"/>
        </w:rPr>
        <w:fldChar w:fldCharType="end"/>
      </w:r>
      <w:r>
        <w:rPr>
          <w:rFonts w:ascii="Arial" w:hAnsi="Arial" w:cs="Arial"/>
          <w:color w:val="202122"/>
        </w:rPr>
        <w:t>, для которого характерен постановочный характер съёмок и монтаж </w:t>
      </w:r>
      <w:hyperlink r:id="rId89" w:tooltip="Негатив (фото)" w:history="1">
        <w:r>
          <w:rPr>
            <w:rStyle w:val="a4"/>
            <w:rFonts w:ascii="Arial" w:hAnsi="Arial" w:cs="Arial"/>
            <w:color w:val="0645AD"/>
          </w:rPr>
          <w:t>негативов</w:t>
        </w:r>
      </w:hyperlink>
      <w:r>
        <w:rPr>
          <w:rFonts w:ascii="Arial" w:hAnsi="Arial" w:cs="Arial"/>
          <w:color w:val="202122"/>
        </w:rPr>
        <w:t>. Писатель обладал также коллекцией из 37 фотографий </w:t>
      </w:r>
      <w:proofErr w:type="spellStart"/>
      <w:r>
        <w:rPr>
          <w:rFonts w:ascii="Arial" w:hAnsi="Arial" w:cs="Arial"/>
          <w:color w:val="202122"/>
        </w:rPr>
        <w:fldChar w:fldCharType="begin"/>
      </w:r>
      <w:r>
        <w:rPr>
          <w:rFonts w:ascii="Arial" w:hAnsi="Arial" w:cs="Arial"/>
          <w:color w:val="202122"/>
        </w:rPr>
        <w:instrText xml:space="preserve"> HYPERLINK "https://ru.wikipedia.org/wiki/%D0%93%D0%B0%D0%B2%D0%B0%D1%80%D0%B4%D0%B5%D0%BD,_%D0%9A%D0%BB%D0%B5%D0%BC%D0%B5%D0%BD%D1%82%D0%B8%D0%BD%D0%B0" \o "Гаварден, Клементина" </w:instrText>
      </w:r>
      <w:r>
        <w:rPr>
          <w:rFonts w:ascii="Arial" w:hAnsi="Arial" w:cs="Arial"/>
          <w:color w:val="202122"/>
        </w:rPr>
        <w:fldChar w:fldCharType="separate"/>
      </w:r>
      <w:r>
        <w:rPr>
          <w:rStyle w:val="a4"/>
          <w:rFonts w:ascii="Arial" w:hAnsi="Arial" w:cs="Arial"/>
          <w:color w:val="0645AD"/>
        </w:rPr>
        <w:t>Клементины</w:t>
      </w:r>
      <w:proofErr w:type="spellEnd"/>
      <w:r>
        <w:rPr>
          <w:rStyle w:val="a4"/>
          <w:rFonts w:ascii="Arial" w:hAnsi="Arial" w:cs="Arial"/>
          <w:color w:val="0645AD"/>
        </w:rPr>
        <w:t xml:space="preserve"> </w:t>
      </w:r>
      <w:proofErr w:type="spellStart"/>
      <w:r>
        <w:rPr>
          <w:rStyle w:val="a4"/>
          <w:rFonts w:ascii="Arial" w:hAnsi="Arial" w:cs="Arial"/>
          <w:color w:val="0645AD"/>
        </w:rPr>
        <w:t>Гаварден</w:t>
      </w:r>
      <w:proofErr w:type="spellEnd"/>
      <w:r>
        <w:rPr>
          <w:rFonts w:ascii="Arial" w:hAnsi="Arial" w:cs="Arial"/>
          <w:color w:val="202122"/>
        </w:rPr>
        <w:fldChar w:fldCharType="end"/>
      </w:r>
      <w:r>
        <w:rPr>
          <w:rFonts w:ascii="Arial" w:hAnsi="Arial" w:cs="Arial"/>
          <w:color w:val="202122"/>
        </w:rPr>
        <w:t>, второй по размеру после коллекции её семьи.</w:t>
      </w:r>
    </w:p>
    <w:p w:rsidR="00350F8E" w:rsidRDefault="00350F8E" w:rsidP="00406B67">
      <w:pPr>
        <w:pStyle w:val="a3"/>
        <w:spacing w:before="120" w:beforeAutospacing="0" w:after="120" w:afterAutospacing="0"/>
        <w:rPr>
          <w:rFonts w:ascii="Arial" w:hAnsi="Arial" w:cs="Arial"/>
          <w:color w:val="202122"/>
        </w:rPr>
      </w:pPr>
    </w:p>
    <w:p w:rsidR="00406B67" w:rsidRDefault="00350F8E" w:rsidP="00406B67">
      <w:pPr>
        <w:pStyle w:val="a3"/>
        <w:spacing w:before="120" w:beforeAutospacing="0" w:after="120" w:afterAutospacing="0"/>
        <w:rPr>
          <w:rFonts w:ascii="Arial" w:hAnsi="Arial" w:cs="Arial"/>
          <w:color w:val="2021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-2540</wp:posOffset>
            </wp:positionV>
            <wp:extent cx="3002280" cy="2439670"/>
            <wp:effectExtent l="0" t="0" r="7620" b="0"/>
            <wp:wrapSquare wrapText="bothSides"/>
            <wp:docPr id="32" name="Рисунок 32" descr="https://classic-literature.co.uk/wp-content/uploads/1871/07/through-the-looking-glass-chess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lassic-literature.co.uk/wp-content/uploads/1871/07/through-the-looking-glass-chessboard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B67">
        <w:rPr>
          <w:rFonts w:ascii="Arial" w:hAnsi="Arial" w:cs="Arial"/>
          <w:color w:val="202122"/>
        </w:rPr>
        <w:t xml:space="preserve">Шахматы также занимали значительное место в жизни Чарльза </w:t>
      </w:r>
      <w:proofErr w:type="spellStart"/>
      <w:r w:rsidR="00406B67">
        <w:rPr>
          <w:rFonts w:ascii="Arial" w:hAnsi="Arial" w:cs="Arial"/>
          <w:color w:val="202122"/>
        </w:rPr>
        <w:t>Лютвиджа</w:t>
      </w:r>
      <w:proofErr w:type="spellEnd"/>
      <w:r w:rsidR="00406B67">
        <w:rPr>
          <w:rFonts w:ascii="Arial" w:hAnsi="Arial" w:cs="Arial"/>
          <w:color w:val="202122"/>
        </w:rPr>
        <w:t xml:space="preserve"> Доджсона. Они запечатлены на нескольких фотографиях, которые сделал Кэрролл. Он активно интересовался важными событиями шахматной жизни Великобритании, сам играл в шахматы, учил играть в шахматы детей. Сюжет сказки </w:t>
      </w:r>
      <w:hyperlink r:id="rId91" w:tooltip="Алиса в Зазеркалье" w:history="1">
        <w:r w:rsidR="00406B67">
          <w:rPr>
            <w:rStyle w:val="a4"/>
            <w:rFonts w:ascii="Arial" w:hAnsi="Arial" w:cs="Arial"/>
            <w:color w:val="0645AD"/>
          </w:rPr>
          <w:t>«Алиса в Зазерк</w:t>
        </w:r>
        <w:r w:rsidR="00406B67">
          <w:rPr>
            <w:rStyle w:val="a4"/>
            <w:rFonts w:ascii="Arial" w:hAnsi="Arial" w:cs="Arial"/>
            <w:color w:val="0645AD"/>
          </w:rPr>
          <w:t>а</w:t>
        </w:r>
        <w:r w:rsidR="00406B67">
          <w:rPr>
            <w:rStyle w:val="a4"/>
            <w:rFonts w:ascii="Arial" w:hAnsi="Arial" w:cs="Arial"/>
            <w:color w:val="0645AD"/>
          </w:rPr>
          <w:t>лье»</w:t>
        </w:r>
      </w:hyperlink>
      <w:r w:rsidR="00406B67">
        <w:rPr>
          <w:rFonts w:ascii="Arial" w:hAnsi="Arial" w:cs="Arial"/>
          <w:color w:val="202122"/>
        </w:rPr>
        <w:t> построен на шахматной партии, которую придумал сам писатель, а </w:t>
      </w:r>
      <w:hyperlink r:id="rId92" w:tooltip="Шахматная диаграмма" w:history="1">
        <w:r w:rsidR="00406B67">
          <w:rPr>
            <w:rStyle w:val="a4"/>
            <w:rFonts w:ascii="Arial" w:hAnsi="Arial" w:cs="Arial"/>
            <w:color w:val="0645AD"/>
          </w:rPr>
          <w:t>шахматную диаграмму</w:t>
        </w:r>
      </w:hyperlink>
      <w:r w:rsidR="00406B67">
        <w:rPr>
          <w:rFonts w:ascii="Arial" w:hAnsi="Arial" w:cs="Arial"/>
          <w:color w:val="202122"/>
        </w:rPr>
        <w:t> её начальной позиции он разместил в начале своей кн</w:t>
      </w:r>
      <w:r w:rsidR="00406B67">
        <w:rPr>
          <w:rFonts w:ascii="Arial" w:hAnsi="Arial" w:cs="Arial"/>
          <w:color w:val="202122"/>
        </w:rPr>
        <w:t>и</w:t>
      </w:r>
      <w:r w:rsidR="00406B67">
        <w:rPr>
          <w:rFonts w:ascii="Arial" w:hAnsi="Arial" w:cs="Arial"/>
          <w:color w:val="202122"/>
        </w:rPr>
        <w:t>ги.</w:t>
      </w:r>
    </w:p>
    <w:p w:rsidR="00406B67" w:rsidRDefault="00406B67" w:rsidP="00406B67">
      <w:pPr>
        <w:pStyle w:val="a3"/>
        <w:spacing w:before="120" w:beforeAutospacing="0" w:after="120" w:afterAutospacing="0"/>
        <w:rPr>
          <w:rFonts w:ascii="Arial" w:hAnsi="Arial" w:cs="Arial"/>
          <w:color w:val="202122"/>
        </w:rPr>
      </w:pPr>
      <w:r>
        <w:rPr>
          <w:rFonts w:ascii="Arial" w:hAnsi="Arial" w:cs="Arial"/>
          <w:color w:val="202122"/>
        </w:rPr>
        <w:t>По словам биографа, в число детских увлечений писателя входили прогулки по окрестностям со спусками в заброшенные шахты. Видимо, так зародилась идея с падением Алисы в кроличью нору</w:t>
      </w:r>
      <w:r w:rsidR="00350F8E">
        <w:rPr>
          <w:rFonts w:ascii="Arial" w:hAnsi="Arial" w:cs="Arial"/>
          <w:color w:val="202122"/>
          <w:sz w:val="17"/>
          <w:szCs w:val="17"/>
          <w:vertAlign w:val="superscript"/>
        </w:rPr>
        <w:t>.</w:t>
      </w:r>
    </w:p>
    <w:p w:rsidR="00350F8E" w:rsidRPr="00EE6C79" w:rsidRDefault="00406B67" w:rsidP="00EE6C79">
      <w:pPr>
        <w:pStyle w:val="2"/>
        <w:pBdr>
          <w:bottom w:val="single" w:sz="6" w:space="0" w:color="A2A9B1"/>
        </w:pBdr>
        <w:spacing w:before="240" w:after="60"/>
        <w:jc w:val="center"/>
        <w:rPr>
          <w:rStyle w:val="mw-editsection-bracket"/>
          <w:rFonts w:ascii="Arial" w:hAnsi="Arial" w:cs="Arial"/>
          <w:b w:val="0"/>
          <w:bCs w:val="0"/>
          <w:color w:val="54595D"/>
          <w:sz w:val="28"/>
          <w:szCs w:val="28"/>
        </w:rPr>
      </w:pPr>
      <w:r w:rsidRPr="00EE6C79">
        <w:rPr>
          <w:rStyle w:val="mw-headline"/>
          <w:rFonts w:ascii="Georgia" w:hAnsi="Georgia" w:cs="Arial"/>
          <w:b w:val="0"/>
          <w:bCs w:val="0"/>
          <w:color w:val="000000"/>
          <w:sz w:val="28"/>
          <w:szCs w:val="28"/>
        </w:rPr>
        <w:lastRenderedPageBreak/>
        <w:t>Произведения</w:t>
      </w:r>
    </w:p>
    <w:p w:rsidR="00406B67" w:rsidRPr="00EE6C79" w:rsidRDefault="00EE6C79" w:rsidP="00406B67">
      <w:pPr>
        <w:numPr>
          <w:ilvl w:val="0"/>
          <w:numId w:val="5"/>
        </w:numPr>
        <w:spacing w:before="100" w:beforeAutospacing="1" w:after="24" w:line="240" w:lineRule="auto"/>
        <w:ind w:left="384"/>
        <w:rPr>
          <w:rFonts w:ascii="Arial" w:hAnsi="Arial" w:cs="Arial"/>
          <w:color w:val="202122"/>
          <w:sz w:val="28"/>
          <w:szCs w:val="28"/>
        </w:rPr>
      </w:pPr>
      <w:r w:rsidRPr="00EE6C79">
        <w:rPr>
          <w:rFonts w:ascii="Arial" w:hAnsi="Arial" w:cs="Arial"/>
          <w:color w:val="202122"/>
          <w:sz w:val="28"/>
          <w:szCs w:val="28"/>
        </w:rPr>
        <w:t xml:space="preserve"> </w:t>
      </w:r>
      <w:r w:rsidR="00406B67" w:rsidRPr="00EE6C79">
        <w:rPr>
          <w:rFonts w:ascii="Arial" w:hAnsi="Arial" w:cs="Arial"/>
          <w:color w:val="202122"/>
          <w:sz w:val="28"/>
          <w:szCs w:val="28"/>
        </w:rPr>
        <w:t>«Алгебраический разбор Пятой книги Эвклида» (</w:t>
      </w:r>
      <w:hyperlink r:id="rId93" w:tooltip="1858" w:history="1">
        <w:r w:rsidR="00406B67"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1858</w:t>
        </w:r>
      </w:hyperlink>
      <w:r w:rsidR="00406B67" w:rsidRPr="00EE6C79">
        <w:rPr>
          <w:rFonts w:ascii="Arial" w:hAnsi="Arial" w:cs="Arial"/>
          <w:color w:val="202122"/>
          <w:sz w:val="28"/>
          <w:szCs w:val="28"/>
        </w:rPr>
        <w:t>)</w:t>
      </w:r>
    </w:p>
    <w:p w:rsidR="00406B67" w:rsidRPr="00EE6C79" w:rsidRDefault="00406B67" w:rsidP="00406B67">
      <w:pPr>
        <w:numPr>
          <w:ilvl w:val="0"/>
          <w:numId w:val="5"/>
        </w:numPr>
        <w:spacing w:before="100" w:beforeAutospacing="1" w:after="24" w:line="240" w:lineRule="auto"/>
        <w:ind w:left="384"/>
        <w:rPr>
          <w:rFonts w:ascii="Arial" w:hAnsi="Arial" w:cs="Arial"/>
          <w:color w:val="202122"/>
          <w:sz w:val="28"/>
          <w:szCs w:val="28"/>
        </w:rPr>
      </w:pPr>
      <w:r w:rsidRPr="00EE6C79">
        <w:rPr>
          <w:rFonts w:ascii="Arial" w:hAnsi="Arial" w:cs="Arial"/>
          <w:color w:val="202122"/>
          <w:sz w:val="28"/>
          <w:szCs w:val="28"/>
        </w:rPr>
        <w:t>«Приключение Алисы под землёй» (</w:t>
      </w:r>
      <w:hyperlink r:id="rId94" w:tooltip="Английский язык" w:history="1">
        <w:r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англ.</w:t>
        </w:r>
      </w:hyperlink>
      <w:r w:rsidRPr="00EE6C79">
        <w:rPr>
          <w:rFonts w:ascii="Arial" w:hAnsi="Arial" w:cs="Arial"/>
          <w:color w:val="202122"/>
          <w:sz w:val="28"/>
          <w:szCs w:val="28"/>
        </w:rPr>
        <w:t> </w:t>
      </w:r>
      <w:r w:rsidRPr="00EE6C79">
        <w:rPr>
          <w:rFonts w:ascii="Arial" w:hAnsi="Arial" w:cs="Arial"/>
          <w:i/>
          <w:iCs/>
          <w:color w:val="202122"/>
          <w:sz w:val="28"/>
          <w:szCs w:val="28"/>
          <w:lang w:val="en"/>
        </w:rPr>
        <w:t>Alice</w:t>
      </w:r>
      <w:r w:rsidRPr="00EE6C79">
        <w:rPr>
          <w:rFonts w:ascii="Arial" w:hAnsi="Arial" w:cs="Arial"/>
          <w:i/>
          <w:iCs/>
          <w:color w:val="202122"/>
          <w:sz w:val="28"/>
          <w:szCs w:val="28"/>
        </w:rPr>
        <w:t>'</w:t>
      </w:r>
      <w:r w:rsidRPr="00EE6C79">
        <w:rPr>
          <w:rFonts w:ascii="Arial" w:hAnsi="Arial" w:cs="Arial"/>
          <w:i/>
          <w:iCs/>
          <w:color w:val="202122"/>
          <w:sz w:val="28"/>
          <w:szCs w:val="28"/>
          <w:lang w:val="en"/>
        </w:rPr>
        <w:t>s</w:t>
      </w:r>
      <w:r w:rsidRPr="00EE6C79">
        <w:rPr>
          <w:rFonts w:ascii="Arial" w:hAnsi="Arial" w:cs="Arial"/>
          <w:i/>
          <w:iCs/>
          <w:color w:val="202122"/>
          <w:sz w:val="28"/>
          <w:szCs w:val="28"/>
        </w:rPr>
        <w:t xml:space="preserve"> </w:t>
      </w:r>
      <w:r w:rsidRPr="00EE6C79">
        <w:rPr>
          <w:rFonts w:ascii="Arial" w:hAnsi="Arial" w:cs="Arial"/>
          <w:i/>
          <w:iCs/>
          <w:color w:val="202122"/>
          <w:sz w:val="28"/>
          <w:szCs w:val="28"/>
          <w:lang w:val="en"/>
        </w:rPr>
        <w:t>Adventures</w:t>
      </w:r>
      <w:r w:rsidRPr="00EE6C79">
        <w:rPr>
          <w:rFonts w:ascii="Arial" w:hAnsi="Arial" w:cs="Arial"/>
          <w:i/>
          <w:iCs/>
          <w:color w:val="202122"/>
          <w:sz w:val="28"/>
          <w:szCs w:val="28"/>
        </w:rPr>
        <w:t xml:space="preserve"> </w:t>
      </w:r>
      <w:r w:rsidRPr="00EE6C79">
        <w:rPr>
          <w:rFonts w:ascii="Arial" w:hAnsi="Arial" w:cs="Arial"/>
          <w:i/>
          <w:iCs/>
          <w:color w:val="202122"/>
          <w:sz w:val="28"/>
          <w:szCs w:val="28"/>
          <w:lang w:val="en"/>
        </w:rPr>
        <w:t>Under</w:t>
      </w:r>
      <w:r w:rsidRPr="00EE6C79">
        <w:rPr>
          <w:rFonts w:ascii="Arial" w:hAnsi="Arial" w:cs="Arial"/>
          <w:i/>
          <w:iCs/>
          <w:color w:val="202122"/>
          <w:sz w:val="28"/>
          <w:szCs w:val="28"/>
        </w:rPr>
        <w:t xml:space="preserve"> </w:t>
      </w:r>
      <w:r w:rsidRPr="00EE6C79">
        <w:rPr>
          <w:rFonts w:ascii="Arial" w:hAnsi="Arial" w:cs="Arial"/>
          <w:i/>
          <w:iCs/>
          <w:color w:val="202122"/>
          <w:sz w:val="28"/>
          <w:szCs w:val="28"/>
          <w:lang w:val="en"/>
        </w:rPr>
        <w:t>Ground</w:t>
      </w:r>
      <w:r w:rsidRPr="00EE6C79">
        <w:rPr>
          <w:rFonts w:ascii="Arial" w:hAnsi="Arial" w:cs="Arial"/>
          <w:color w:val="202122"/>
          <w:sz w:val="28"/>
          <w:szCs w:val="28"/>
        </w:rPr>
        <w:t>)</w:t>
      </w:r>
      <w:hyperlink r:id="rId95" w:anchor="cite_note-4glav-25" w:history="1">
        <w:r w:rsidRPr="00EE6C79">
          <w:rPr>
            <w:rStyle w:val="a4"/>
            <w:rFonts w:ascii="Arial" w:hAnsi="Arial" w:cs="Arial"/>
            <w:color w:val="0645AD"/>
            <w:sz w:val="28"/>
            <w:szCs w:val="28"/>
            <w:vertAlign w:val="superscript"/>
          </w:rPr>
          <w:t>[25]</w:t>
        </w:r>
      </w:hyperlink>
      <w:hyperlink r:id="rId96" w:anchor="cite_note-under-26" w:history="1">
        <w:r w:rsidRPr="00EE6C79">
          <w:rPr>
            <w:rStyle w:val="a4"/>
            <w:rFonts w:ascii="Arial" w:hAnsi="Arial" w:cs="Arial"/>
            <w:color w:val="0645AD"/>
            <w:sz w:val="28"/>
            <w:szCs w:val="28"/>
            <w:vertAlign w:val="superscript"/>
          </w:rPr>
          <w:t>[26]</w:t>
        </w:r>
      </w:hyperlink>
      <w:r w:rsidRPr="00EE6C79">
        <w:rPr>
          <w:rFonts w:ascii="Arial" w:hAnsi="Arial" w:cs="Arial"/>
          <w:color w:val="202122"/>
          <w:sz w:val="28"/>
          <w:szCs w:val="28"/>
        </w:rPr>
        <w:t> (</w:t>
      </w:r>
      <w:proofErr w:type="gramStart"/>
      <w:r w:rsidRPr="00EE6C79">
        <w:rPr>
          <w:rFonts w:ascii="Arial" w:hAnsi="Arial" w:cs="Arial"/>
          <w:color w:val="202122"/>
          <w:sz w:val="28"/>
          <w:szCs w:val="28"/>
        </w:rPr>
        <w:t>написана</w:t>
      </w:r>
      <w:proofErr w:type="gramEnd"/>
      <w:r w:rsidRPr="00EE6C79">
        <w:rPr>
          <w:rFonts w:ascii="Arial" w:hAnsi="Arial" w:cs="Arial"/>
          <w:color w:val="202122"/>
          <w:sz w:val="28"/>
          <w:szCs w:val="28"/>
        </w:rPr>
        <w:t xml:space="preserve"> до «Алисы в Стране чудес» в ноябре 1864 года, русский перевод Нины </w:t>
      </w:r>
      <w:proofErr w:type="spellStart"/>
      <w:r w:rsidRPr="00EE6C79">
        <w:rPr>
          <w:rFonts w:ascii="Arial" w:hAnsi="Arial" w:cs="Arial"/>
          <w:color w:val="202122"/>
          <w:sz w:val="28"/>
          <w:szCs w:val="28"/>
        </w:rPr>
        <w:t>Демуровой</w:t>
      </w:r>
      <w:proofErr w:type="spellEnd"/>
      <w:r w:rsidRPr="00EE6C79">
        <w:rPr>
          <w:rFonts w:ascii="Arial" w:hAnsi="Arial" w:cs="Arial"/>
          <w:color w:val="202122"/>
          <w:sz w:val="28"/>
          <w:szCs w:val="28"/>
        </w:rPr>
        <w:t xml:space="preserve"> (2013))</w:t>
      </w:r>
    </w:p>
    <w:p w:rsidR="00406B67" w:rsidRPr="00EE6C79" w:rsidRDefault="00406B67" w:rsidP="00406B67">
      <w:pPr>
        <w:numPr>
          <w:ilvl w:val="0"/>
          <w:numId w:val="5"/>
        </w:numPr>
        <w:spacing w:before="100" w:beforeAutospacing="1" w:after="24" w:line="240" w:lineRule="auto"/>
        <w:ind w:left="384"/>
        <w:rPr>
          <w:rFonts w:ascii="Arial" w:hAnsi="Arial" w:cs="Arial"/>
          <w:color w:val="202122"/>
          <w:sz w:val="28"/>
          <w:szCs w:val="28"/>
        </w:rPr>
      </w:pPr>
      <w:r w:rsidRPr="00EE6C79">
        <w:rPr>
          <w:rFonts w:ascii="Arial" w:hAnsi="Arial" w:cs="Arial"/>
          <w:color w:val="202122"/>
          <w:sz w:val="28"/>
          <w:szCs w:val="28"/>
        </w:rPr>
        <w:t>«</w:t>
      </w:r>
      <w:hyperlink r:id="rId97" w:tooltip="Алиса в Стране чудес" w:history="1">
        <w:r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Приключения Алисы в Стране чудес</w:t>
        </w:r>
      </w:hyperlink>
      <w:r w:rsidRPr="00EE6C79">
        <w:rPr>
          <w:rFonts w:ascii="Arial" w:hAnsi="Arial" w:cs="Arial"/>
          <w:color w:val="202122"/>
          <w:sz w:val="28"/>
          <w:szCs w:val="28"/>
        </w:rPr>
        <w:t>», общепринятое в России название «Алиса в Стране чудес» (</w:t>
      </w:r>
      <w:hyperlink r:id="rId98" w:tooltip="1864" w:history="1">
        <w:r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1864</w:t>
        </w:r>
      </w:hyperlink>
      <w:r w:rsidRPr="00EE6C79">
        <w:rPr>
          <w:rFonts w:ascii="Arial" w:hAnsi="Arial" w:cs="Arial"/>
          <w:color w:val="202122"/>
          <w:sz w:val="28"/>
          <w:szCs w:val="28"/>
        </w:rPr>
        <w:t>), первый перевод на русский язык был сделан в 1879</w:t>
      </w:r>
    </w:p>
    <w:p w:rsidR="00406B67" w:rsidRPr="00EE6C79" w:rsidRDefault="00406B67" w:rsidP="00406B67">
      <w:pPr>
        <w:numPr>
          <w:ilvl w:val="0"/>
          <w:numId w:val="5"/>
        </w:numPr>
        <w:spacing w:before="100" w:beforeAutospacing="1" w:after="24" w:line="240" w:lineRule="auto"/>
        <w:ind w:left="384"/>
        <w:rPr>
          <w:rFonts w:ascii="Arial" w:hAnsi="Arial" w:cs="Arial"/>
          <w:color w:val="202122"/>
          <w:sz w:val="28"/>
          <w:szCs w:val="28"/>
        </w:rPr>
      </w:pPr>
      <w:r w:rsidRPr="00EE6C79">
        <w:rPr>
          <w:rFonts w:ascii="Arial" w:hAnsi="Arial" w:cs="Arial"/>
          <w:color w:val="202122"/>
          <w:sz w:val="28"/>
          <w:szCs w:val="28"/>
        </w:rPr>
        <w:t>«Сведения из теории детерминантов» (</w:t>
      </w:r>
      <w:hyperlink r:id="rId99" w:tooltip="1866" w:history="1">
        <w:r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1866</w:t>
        </w:r>
      </w:hyperlink>
      <w:r w:rsidRPr="00EE6C79">
        <w:rPr>
          <w:rFonts w:ascii="Arial" w:hAnsi="Arial" w:cs="Arial"/>
          <w:color w:val="202122"/>
          <w:sz w:val="28"/>
          <w:szCs w:val="28"/>
        </w:rPr>
        <w:t>)</w:t>
      </w:r>
    </w:p>
    <w:p w:rsidR="00406B67" w:rsidRPr="00EE6C79" w:rsidRDefault="00406B67" w:rsidP="00406B67">
      <w:pPr>
        <w:numPr>
          <w:ilvl w:val="0"/>
          <w:numId w:val="5"/>
        </w:numPr>
        <w:spacing w:before="100" w:beforeAutospacing="1" w:after="24" w:line="240" w:lineRule="auto"/>
        <w:ind w:left="384"/>
        <w:rPr>
          <w:rFonts w:ascii="Arial" w:hAnsi="Arial" w:cs="Arial"/>
          <w:color w:val="202122"/>
          <w:sz w:val="28"/>
          <w:szCs w:val="28"/>
        </w:rPr>
      </w:pPr>
      <w:r w:rsidRPr="00EE6C79">
        <w:rPr>
          <w:rFonts w:ascii="Arial" w:hAnsi="Arial" w:cs="Arial"/>
          <w:color w:val="202122"/>
          <w:sz w:val="28"/>
          <w:szCs w:val="28"/>
        </w:rPr>
        <w:t>«Месть Бруно» (основное ядро романа «Сильвия и Бруно») (</w:t>
      </w:r>
      <w:hyperlink r:id="rId100" w:tooltip="1867" w:history="1">
        <w:r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1867</w:t>
        </w:r>
      </w:hyperlink>
      <w:r w:rsidRPr="00EE6C79">
        <w:rPr>
          <w:rFonts w:ascii="Arial" w:hAnsi="Arial" w:cs="Arial"/>
          <w:color w:val="202122"/>
          <w:sz w:val="28"/>
          <w:szCs w:val="28"/>
        </w:rPr>
        <w:t>)</w:t>
      </w:r>
    </w:p>
    <w:p w:rsidR="00406B67" w:rsidRPr="00EE6C79" w:rsidRDefault="00EE6C79" w:rsidP="00406B67">
      <w:pPr>
        <w:numPr>
          <w:ilvl w:val="0"/>
          <w:numId w:val="5"/>
        </w:numPr>
        <w:spacing w:before="100" w:beforeAutospacing="1" w:after="24" w:line="240" w:lineRule="auto"/>
        <w:ind w:left="384"/>
        <w:rPr>
          <w:rFonts w:ascii="Arial" w:hAnsi="Arial" w:cs="Arial"/>
          <w:color w:val="202122"/>
          <w:sz w:val="28"/>
          <w:szCs w:val="28"/>
        </w:rPr>
      </w:pPr>
      <w:r w:rsidRPr="00EE6C79">
        <w:rPr>
          <w:rFonts w:ascii="Arial" w:hAnsi="Arial" w:cs="Arial"/>
          <w:color w:val="202122"/>
          <w:sz w:val="28"/>
          <w:szCs w:val="28"/>
        </w:rPr>
        <w:t xml:space="preserve"> </w:t>
      </w:r>
      <w:r w:rsidR="00406B67" w:rsidRPr="00EE6C79">
        <w:rPr>
          <w:rFonts w:ascii="Arial" w:hAnsi="Arial" w:cs="Arial"/>
          <w:color w:val="202122"/>
          <w:sz w:val="28"/>
          <w:szCs w:val="28"/>
        </w:rPr>
        <w:t>«Элементарное руководство по теории детерминантов» (</w:t>
      </w:r>
      <w:hyperlink r:id="rId101" w:tooltip="1867" w:history="1">
        <w:r w:rsidR="00406B67"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1867</w:t>
        </w:r>
      </w:hyperlink>
      <w:r w:rsidR="00406B67" w:rsidRPr="00EE6C79">
        <w:rPr>
          <w:rFonts w:ascii="Arial" w:hAnsi="Arial" w:cs="Arial"/>
          <w:color w:val="202122"/>
          <w:sz w:val="28"/>
          <w:szCs w:val="28"/>
        </w:rPr>
        <w:t>)</w:t>
      </w:r>
    </w:p>
    <w:p w:rsidR="00406B67" w:rsidRPr="00EE6C79" w:rsidRDefault="00EE6C79" w:rsidP="00406B67">
      <w:pPr>
        <w:numPr>
          <w:ilvl w:val="0"/>
          <w:numId w:val="5"/>
        </w:numPr>
        <w:spacing w:before="100" w:beforeAutospacing="1" w:after="24" w:line="240" w:lineRule="auto"/>
        <w:ind w:left="384"/>
        <w:rPr>
          <w:rFonts w:ascii="Arial" w:hAnsi="Arial" w:cs="Arial"/>
          <w:color w:val="202122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E9B31E4" wp14:editId="52D5DDF4">
            <wp:simplePos x="0" y="0"/>
            <wp:positionH relativeFrom="column">
              <wp:posOffset>241935</wp:posOffset>
            </wp:positionH>
            <wp:positionV relativeFrom="paragraph">
              <wp:posOffset>256540</wp:posOffset>
            </wp:positionV>
            <wp:extent cx="1642110" cy="2588260"/>
            <wp:effectExtent l="0" t="0" r="0" b="2540"/>
            <wp:wrapSquare wrapText="bothSides"/>
            <wp:docPr id="35" name="Рисунок 35" descr="https://kitchen.minemegashop.ru/img/102266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kitchen.minemegashop.ru/img/1022664284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B67" w:rsidRPr="00EE6C79">
        <w:rPr>
          <w:rFonts w:ascii="Arial" w:hAnsi="Arial" w:cs="Arial"/>
          <w:color w:val="202122"/>
          <w:sz w:val="28"/>
          <w:szCs w:val="28"/>
        </w:rPr>
        <w:t>«</w:t>
      </w:r>
      <w:proofErr w:type="spellStart"/>
      <w:r w:rsidR="00406B67" w:rsidRPr="00EE6C79">
        <w:rPr>
          <w:rFonts w:ascii="Arial" w:hAnsi="Arial" w:cs="Arial"/>
          <w:color w:val="202122"/>
          <w:sz w:val="28"/>
          <w:szCs w:val="28"/>
        </w:rPr>
        <w:t>Phantasmagoria</w:t>
      </w:r>
      <w:proofErr w:type="spellEnd"/>
      <w:r w:rsidR="00406B67" w:rsidRPr="00EE6C79">
        <w:rPr>
          <w:rFonts w:ascii="Arial" w:hAnsi="Arial" w:cs="Arial"/>
          <w:color w:val="202122"/>
          <w:sz w:val="28"/>
          <w:szCs w:val="28"/>
        </w:rPr>
        <w:t xml:space="preserve"> </w:t>
      </w:r>
      <w:proofErr w:type="spellStart"/>
      <w:r w:rsidR="00406B67" w:rsidRPr="00EE6C79">
        <w:rPr>
          <w:rFonts w:ascii="Arial" w:hAnsi="Arial" w:cs="Arial"/>
          <w:color w:val="202122"/>
          <w:sz w:val="28"/>
          <w:szCs w:val="28"/>
        </w:rPr>
        <w:t>and</w:t>
      </w:r>
      <w:proofErr w:type="spellEnd"/>
      <w:r w:rsidR="00406B67" w:rsidRPr="00EE6C79">
        <w:rPr>
          <w:rFonts w:ascii="Arial" w:hAnsi="Arial" w:cs="Arial"/>
          <w:color w:val="202122"/>
          <w:sz w:val="28"/>
          <w:szCs w:val="28"/>
        </w:rPr>
        <w:t xml:space="preserve"> </w:t>
      </w:r>
      <w:proofErr w:type="spellStart"/>
      <w:r w:rsidR="00406B67" w:rsidRPr="00EE6C79">
        <w:rPr>
          <w:rFonts w:ascii="Arial" w:hAnsi="Arial" w:cs="Arial"/>
          <w:color w:val="202122"/>
          <w:sz w:val="28"/>
          <w:szCs w:val="28"/>
        </w:rPr>
        <w:t>Other</w:t>
      </w:r>
      <w:proofErr w:type="spellEnd"/>
      <w:r w:rsidR="00406B67" w:rsidRPr="00EE6C79">
        <w:rPr>
          <w:rFonts w:ascii="Arial" w:hAnsi="Arial" w:cs="Arial"/>
          <w:color w:val="202122"/>
          <w:sz w:val="28"/>
          <w:szCs w:val="28"/>
        </w:rPr>
        <w:t xml:space="preserve"> </w:t>
      </w:r>
      <w:proofErr w:type="spellStart"/>
      <w:r w:rsidR="00406B67" w:rsidRPr="00EE6C79">
        <w:rPr>
          <w:rFonts w:ascii="Arial" w:hAnsi="Arial" w:cs="Arial"/>
          <w:color w:val="202122"/>
          <w:sz w:val="28"/>
          <w:szCs w:val="28"/>
        </w:rPr>
        <w:t>Poem</w:t>
      </w:r>
      <w:proofErr w:type="spellEnd"/>
      <w:r w:rsidR="00406B67" w:rsidRPr="00EE6C79">
        <w:rPr>
          <w:rFonts w:ascii="Arial" w:hAnsi="Arial" w:cs="Arial"/>
          <w:color w:val="202122"/>
          <w:sz w:val="28"/>
          <w:szCs w:val="28"/>
        </w:rPr>
        <w:t>» (</w:t>
      </w:r>
      <w:hyperlink r:id="rId103" w:tooltip="1869" w:history="1">
        <w:r w:rsidR="00406B67"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1869</w:t>
        </w:r>
      </w:hyperlink>
      <w:r w:rsidR="00406B67" w:rsidRPr="00EE6C79">
        <w:rPr>
          <w:rFonts w:ascii="Arial" w:hAnsi="Arial" w:cs="Arial"/>
          <w:color w:val="202122"/>
          <w:sz w:val="28"/>
          <w:szCs w:val="28"/>
        </w:rPr>
        <w:t>)</w:t>
      </w:r>
    </w:p>
    <w:p w:rsidR="00406B67" w:rsidRPr="00EE6C79" w:rsidRDefault="00406B67" w:rsidP="00406B67">
      <w:pPr>
        <w:numPr>
          <w:ilvl w:val="0"/>
          <w:numId w:val="5"/>
        </w:numPr>
        <w:spacing w:before="100" w:beforeAutospacing="1" w:after="24" w:line="240" w:lineRule="auto"/>
        <w:ind w:left="384"/>
        <w:rPr>
          <w:rFonts w:ascii="Arial" w:hAnsi="Arial" w:cs="Arial"/>
          <w:color w:val="202122"/>
          <w:sz w:val="28"/>
          <w:szCs w:val="28"/>
        </w:rPr>
      </w:pPr>
      <w:r w:rsidRPr="00EE6C79">
        <w:rPr>
          <w:rFonts w:ascii="Arial" w:hAnsi="Arial" w:cs="Arial"/>
          <w:color w:val="202122"/>
          <w:sz w:val="28"/>
          <w:szCs w:val="28"/>
        </w:rPr>
        <w:t>«</w:t>
      </w:r>
      <w:hyperlink r:id="rId104" w:tooltip="Алиса в Зазеркалье" w:history="1">
        <w:r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Сквозь Зеркало и Что там увидела Алиса</w:t>
        </w:r>
      </w:hyperlink>
      <w:r w:rsidRPr="00EE6C79">
        <w:rPr>
          <w:rFonts w:ascii="Arial" w:hAnsi="Arial" w:cs="Arial"/>
          <w:color w:val="202122"/>
          <w:sz w:val="28"/>
          <w:szCs w:val="28"/>
        </w:rPr>
        <w:t>», общепринятое в России название «Алиса в Зазеркалье» (</w:t>
      </w:r>
      <w:hyperlink r:id="rId105" w:tooltip="1871" w:history="1">
        <w:r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1871</w:t>
        </w:r>
      </w:hyperlink>
      <w:r w:rsidRPr="00EE6C79">
        <w:rPr>
          <w:rFonts w:ascii="Arial" w:hAnsi="Arial" w:cs="Arial"/>
          <w:color w:val="202122"/>
          <w:sz w:val="28"/>
          <w:szCs w:val="28"/>
        </w:rPr>
        <w:t>)</w:t>
      </w:r>
    </w:p>
    <w:p w:rsidR="00406B67" w:rsidRPr="00EE6C79" w:rsidRDefault="00406B67" w:rsidP="00406B67">
      <w:pPr>
        <w:numPr>
          <w:ilvl w:val="0"/>
          <w:numId w:val="5"/>
        </w:numPr>
        <w:spacing w:before="100" w:beforeAutospacing="1" w:after="24" w:line="240" w:lineRule="auto"/>
        <w:ind w:left="384"/>
        <w:rPr>
          <w:rFonts w:ascii="Arial" w:hAnsi="Arial" w:cs="Arial"/>
          <w:color w:val="202122"/>
          <w:sz w:val="28"/>
          <w:szCs w:val="28"/>
        </w:rPr>
      </w:pPr>
      <w:r w:rsidRPr="00EE6C79">
        <w:rPr>
          <w:rFonts w:ascii="Arial" w:hAnsi="Arial" w:cs="Arial"/>
          <w:color w:val="202122"/>
          <w:sz w:val="28"/>
          <w:szCs w:val="28"/>
        </w:rPr>
        <w:t>«</w:t>
      </w:r>
      <w:hyperlink r:id="rId106" w:tooltip="Охота на Снарка" w:history="1">
        <w:r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 xml:space="preserve">Охота на </w:t>
        </w:r>
        <w:proofErr w:type="spellStart"/>
        <w:r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Снарка</w:t>
        </w:r>
        <w:proofErr w:type="spellEnd"/>
      </w:hyperlink>
      <w:r w:rsidRPr="00EE6C79">
        <w:rPr>
          <w:rFonts w:ascii="Arial" w:hAnsi="Arial" w:cs="Arial"/>
          <w:color w:val="202122"/>
          <w:sz w:val="28"/>
          <w:szCs w:val="28"/>
        </w:rPr>
        <w:t>» (</w:t>
      </w:r>
      <w:hyperlink r:id="rId107" w:tooltip="1876" w:history="1">
        <w:r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1876</w:t>
        </w:r>
      </w:hyperlink>
      <w:r w:rsidRPr="00EE6C79">
        <w:rPr>
          <w:rFonts w:ascii="Arial" w:hAnsi="Arial" w:cs="Arial"/>
          <w:color w:val="202122"/>
          <w:sz w:val="28"/>
          <w:szCs w:val="28"/>
        </w:rPr>
        <w:t>)</w:t>
      </w:r>
    </w:p>
    <w:p w:rsidR="00406B67" w:rsidRPr="00EE6C79" w:rsidRDefault="00406B67" w:rsidP="00406B67">
      <w:pPr>
        <w:numPr>
          <w:ilvl w:val="0"/>
          <w:numId w:val="5"/>
        </w:numPr>
        <w:spacing w:before="100" w:beforeAutospacing="1" w:after="24" w:line="240" w:lineRule="auto"/>
        <w:ind w:left="384"/>
        <w:rPr>
          <w:rFonts w:ascii="Arial" w:hAnsi="Arial" w:cs="Arial"/>
          <w:color w:val="202122"/>
          <w:sz w:val="28"/>
          <w:szCs w:val="28"/>
        </w:rPr>
      </w:pPr>
      <w:r w:rsidRPr="00EE6C79">
        <w:rPr>
          <w:rFonts w:ascii="Arial" w:hAnsi="Arial" w:cs="Arial"/>
          <w:color w:val="202122"/>
          <w:sz w:val="28"/>
          <w:szCs w:val="28"/>
        </w:rPr>
        <w:t>Математический труд «Эвклид и его современные соперники»; «Дублеты, словесные загадки» (</w:t>
      </w:r>
      <w:hyperlink r:id="rId108" w:tooltip="1879" w:history="1">
        <w:r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1879</w:t>
        </w:r>
      </w:hyperlink>
      <w:r w:rsidRPr="00EE6C79">
        <w:rPr>
          <w:rFonts w:ascii="Arial" w:hAnsi="Arial" w:cs="Arial"/>
          <w:color w:val="202122"/>
          <w:sz w:val="28"/>
          <w:szCs w:val="28"/>
        </w:rPr>
        <w:t>)</w:t>
      </w:r>
    </w:p>
    <w:p w:rsidR="00406B67" w:rsidRPr="00EE6C79" w:rsidRDefault="00406B67" w:rsidP="00406B67">
      <w:pPr>
        <w:numPr>
          <w:ilvl w:val="0"/>
          <w:numId w:val="5"/>
        </w:numPr>
        <w:spacing w:before="100" w:beforeAutospacing="1" w:after="24" w:line="240" w:lineRule="auto"/>
        <w:ind w:left="384"/>
        <w:rPr>
          <w:rFonts w:ascii="Arial" w:hAnsi="Arial" w:cs="Arial"/>
          <w:color w:val="202122"/>
          <w:sz w:val="28"/>
          <w:szCs w:val="28"/>
        </w:rPr>
      </w:pPr>
      <w:r w:rsidRPr="00EE6C79">
        <w:rPr>
          <w:rFonts w:ascii="Arial" w:hAnsi="Arial" w:cs="Arial"/>
          <w:color w:val="202122"/>
          <w:sz w:val="28"/>
          <w:szCs w:val="28"/>
        </w:rPr>
        <w:t>«</w:t>
      </w:r>
      <w:hyperlink r:id="rId109" w:tooltip="Эвклид" w:history="1">
        <w:r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Эвклид</w:t>
        </w:r>
      </w:hyperlink>
      <w:r w:rsidRPr="00EE6C79">
        <w:rPr>
          <w:rFonts w:ascii="Arial" w:hAnsi="Arial" w:cs="Arial"/>
          <w:color w:val="202122"/>
          <w:sz w:val="28"/>
          <w:szCs w:val="28"/>
        </w:rPr>
        <w:t>» (I и II книги) (</w:t>
      </w:r>
      <w:hyperlink r:id="rId110" w:tooltip="1881" w:history="1">
        <w:r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1881</w:t>
        </w:r>
      </w:hyperlink>
      <w:r w:rsidRPr="00EE6C79">
        <w:rPr>
          <w:rFonts w:ascii="Arial" w:hAnsi="Arial" w:cs="Arial"/>
          <w:color w:val="202122"/>
          <w:sz w:val="28"/>
          <w:szCs w:val="28"/>
        </w:rPr>
        <w:t>)</w:t>
      </w:r>
    </w:p>
    <w:p w:rsidR="00406B67" w:rsidRPr="00EE6C79" w:rsidRDefault="00406B67" w:rsidP="00406B67">
      <w:pPr>
        <w:numPr>
          <w:ilvl w:val="0"/>
          <w:numId w:val="5"/>
        </w:numPr>
        <w:spacing w:before="100" w:beforeAutospacing="1" w:after="24" w:line="240" w:lineRule="auto"/>
        <w:ind w:left="384"/>
        <w:rPr>
          <w:rFonts w:ascii="Arial" w:hAnsi="Arial" w:cs="Arial"/>
          <w:color w:val="202122"/>
          <w:sz w:val="28"/>
          <w:szCs w:val="28"/>
        </w:rPr>
      </w:pPr>
      <w:r w:rsidRPr="00EE6C79">
        <w:rPr>
          <w:rFonts w:ascii="Arial" w:hAnsi="Arial" w:cs="Arial"/>
          <w:color w:val="202122"/>
          <w:sz w:val="28"/>
          <w:szCs w:val="28"/>
        </w:rPr>
        <w:t>Сборник «Стихи? Смысл?» (</w:t>
      </w:r>
      <w:hyperlink r:id="rId111" w:tooltip="1883" w:history="1">
        <w:r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1883</w:t>
        </w:r>
      </w:hyperlink>
      <w:r w:rsidRPr="00EE6C79">
        <w:rPr>
          <w:rFonts w:ascii="Arial" w:hAnsi="Arial" w:cs="Arial"/>
          <w:color w:val="202122"/>
          <w:sz w:val="28"/>
          <w:szCs w:val="28"/>
        </w:rPr>
        <w:t>)</w:t>
      </w:r>
    </w:p>
    <w:p w:rsidR="00406B67" w:rsidRPr="00EE6C79" w:rsidRDefault="00406B67" w:rsidP="00406B67">
      <w:pPr>
        <w:numPr>
          <w:ilvl w:val="0"/>
          <w:numId w:val="5"/>
        </w:numPr>
        <w:spacing w:before="100" w:beforeAutospacing="1" w:after="24" w:line="240" w:lineRule="auto"/>
        <w:ind w:left="384"/>
        <w:rPr>
          <w:rFonts w:ascii="Arial" w:hAnsi="Arial" w:cs="Arial"/>
          <w:color w:val="202122"/>
          <w:sz w:val="28"/>
          <w:szCs w:val="28"/>
        </w:rPr>
      </w:pPr>
      <w:r w:rsidRPr="00EE6C79">
        <w:rPr>
          <w:rFonts w:ascii="Arial" w:hAnsi="Arial" w:cs="Arial"/>
          <w:color w:val="202122"/>
          <w:sz w:val="28"/>
          <w:szCs w:val="28"/>
        </w:rPr>
        <w:t>«</w:t>
      </w:r>
      <w:hyperlink r:id="rId112" w:history="1">
        <w:r w:rsidRPr="00EE6C79">
          <w:rPr>
            <w:rStyle w:val="a4"/>
            <w:rFonts w:ascii="Arial" w:hAnsi="Arial" w:cs="Arial"/>
            <w:color w:val="3366BB"/>
            <w:sz w:val="28"/>
            <w:szCs w:val="28"/>
          </w:rPr>
          <w:t>История с узелками</w:t>
        </w:r>
      </w:hyperlink>
      <w:r w:rsidRPr="00EE6C79">
        <w:rPr>
          <w:rFonts w:ascii="Arial" w:hAnsi="Arial" w:cs="Arial"/>
          <w:color w:val="202122"/>
          <w:sz w:val="28"/>
          <w:szCs w:val="28"/>
        </w:rPr>
        <w:t xml:space="preserve">» (A </w:t>
      </w:r>
      <w:proofErr w:type="spellStart"/>
      <w:r w:rsidRPr="00EE6C79">
        <w:rPr>
          <w:rFonts w:ascii="Arial" w:hAnsi="Arial" w:cs="Arial"/>
          <w:color w:val="202122"/>
          <w:sz w:val="28"/>
          <w:szCs w:val="28"/>
        </w:rPr>
        <w:t>Tangled</w:t>
      </w:r>
      <w:proofErr w:type="spellEnd"/>
      <w:r w:rsidRPr="00EE6C79">
        <w:rPr>
          <w:rFonts w:ascii="Arial" w:hAnsi="Arial" w:cs="Arial"/>
          <w:color w:val="202122"/>
          <w:sz w:val="28"/>
          <w:szCs w:val="28"/>
        </w:rPr>
        <w:t xml:space="preserve"> </w:t>
      </w:r>
      <w:proofErr w:type="spellStart"/>
      <w:r w:rsidRPr="00EE6C79">
        <w:rPr>
          <w:rFonts w:ascii="Arial" w:hAnsi="Arial" w:cs="Arial"/>
          <w:color w:val="202122"/>
          <w:sz w:val="28"/>
          <w:szCs w:val="28"/>
        </w:rPr>
        <w:t>Tale</w:t>
      </w:r>
      <w:proofErr w:type="spellEnd"/>
      <w:r w:rsidRPr="00EE6C79">
        <w:rPr>
          <w:rFonts w:ascii="Arial" w:hAnsi="Arial" w:cs="Arial"/>
          <w:color w:val="202122"/>
          <w:sz w:val="28"/>
          <w:szCs w:val="28"/>
        </w:rPr>
        <w:t>, 1885) — сборник загадок и игр</w:t>
      </w:r>
    </w:p>
    <w:p w:rsidR="00406B67" w:rsidRPr="00EE6C79" w:rsidRDefault="00EE6C79" w:rsidP="00406B67">
      <w:pPr>
        <w:numPr>
          <w:ilvl w:val="0"/>
          <w:numId w:val="5"/>
        </w:numPr>
        <w:spacing w:before="100" w:beforeAutospacing="1" w:after="24" w:line="240" w:lineRule="auto"/>
        <w:ind w:left="384"/>
        <w:rPr>
          <w:rFonts w:ascii="Arial" w:hAnsi="Arial" w:cs="Arial"/>
          <w:color w:val="202122"/>
          <w:sz w:val="28"/>
          <w:szCs w:val="28"/>
        </w:rPr>
      </w:pPr>
      <w:r w:rsidRPr="00EE6C79">
        <w:rPr>
          <w:rFonts w:ascii="Arial" w:hAnsi="Arial" w:cs="Arial"/>
          <w:color w:val="202122"/>
          <w:sz w:val="28"/>
          <w:szCs w:val="28"/>
        </w:rPr>
        <w:t xml:space="preserve"> </w:t>
      </w:r>
      <w:r w:rsidR="00406B67" w:rsidRPr="00EE6C79">
        <w:rPr>
          <w:rFonts w:ascii="Arial" w:hAnsi="Arial" w:cs="Arial"/>
          <w:color w:val="202122"/>
          <w:sz w:val="28"/>
          <w:szCs w:val="28"/>
        </w:rPr>
        <w:t>«Логическая игра» (</w:t>
      </w:r>
      <w:hyperlink r:id="rId113" w:tooltip="1887" w:history="1">
        <w:r w:rsidR="00406B67"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1887</w:t>
        </w:r>
      </w:hyperlink>
      <w:r w:rsidR="00406B67" w:rsidRPr="00EE6C79">
        <w:rPr>
          <w:rFonts w:ascii="Arial" w:hAnsi="Arial" w:cs="Arial"/>
          <w:color w:val="202122"/>
          <w:sz w:val="28"/>
          <w:szCs w:val="28"/>
        </w:rPr>
        <w:t>)</w:t>
      </w:r>
    </w:p>
    <w:p w:rsidR="00406B67" w:rsidRPr="00EE6C79" w:rsidRDefault="00406B67" w:rsidP="00406B67">
      <w:pPr>
        <w:numPr>
          <w:ilvl w:val="0"/>
          <w:numId w:val="5"/>
        </w:numPr>
        <w:spacing w:before="100" w:beforeAutospacing="1" w:after="24" w:line="240" w:lineRule="auto"/>
        <w:ind w:left="384"/>
        <w:rPr>
          <w:rFonts w:ascii="Arial" w:hAnsi="Arial" w:cs="Arial"/>
          <w:color w:val="202122"/>
          <w:sz w:val="28"/>
          <w:szCs w:val="28"/>
        </w:rPr>
      </w:pPr>
      <w:r w:rsidRPr="00EE6C79">
        <w:rPr>
          <w:rFonts w:ascii="Arial" w:hAnsi="Arial" w:cs="Arial"/>
          <w:color w:val="202122"/>
          <w:sz w:val="28"/>
          <w:szCs w:val="28"/>
        </w:rPr>
        <w:t>«Математические курьёзы» (часть I) (</w:t>
      </w:r>
      <w:hyperlink r:id="rId114" w:tooltip="1888" w:history="1">
        <w:r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1888</w:t>
        </w:r>
      </w:hyperlink>
      <w:r w:rsidRPr="00EE6C79">
        <w:rPr>
          <w:rFonts w:ascii="Arial" w:hAnsi="Arial" w:cs="Arial"/>
          <w:color w:val="202122"/>
          <w:sz w:val="28"/>
          <w:szCs w:val="28"/>
        </w:rPr>
        <w:t>)</w:t>
      </w:r>
    </w:p>
    <w:p w:rsidR="00406B67" w:rsidRPr="00EE6C79" w:rsidRDefault="00406B67" w:rsidP="00406B67">
      <w:pPr>
        <w:numPr>
          <w:ilvl w:val="0"/>
          <w:numId w:val="5"/>
        </w:numPr>
        <w:spacing w:before="100" w:beforeAutospacing="1" w:after="24" w:line="240" w:lineRule="auto"/>
        <w:ind w:left="384"/>
        <w:rPr>
          <w:rFonts w:ascii="Arial" w:hAnsi="Arial" w:cs="Arial"/>
          <w:color w:val="202122"/>
          <w:sz w:val="28"/>
          <w:szCs w:val="28"/>
        </w:rPr>
      </w:pPr>
      <w:r w:rsidRPr="00EE6C79">
        <w:rPr>
          <w:rFonts w:ascii="Arial" w:hAnsi="Arial" w:cs="Arial"/>
          <w:color w:val="202122"/>
          <w:sz w:val="28"/>
          <w:szCs w:val="28"/>
        </w:rPr>
        <w:t>«Сильвия и Бруно» (часть I) (</w:t>
      </w:r>
      <w:hyperlink r:id="rId115" w:tooltip="1889" w:history="1">
        <w:r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1889</w:t>
        </w:r>
      </w:hyperlink>
      <w:r w:rsidRPr="00EE6C79">
        <w:rPr>
          <w:rFonts w:ascii="Arial" w:hAnsi="Arial" w:cs="Arial"/>
          <w:color w:val="202122"/>
          <w:sz w:val="28"/>
          <w:szCs w:val="28"/>
        </w:rPr>
        <w:t>)</w:t>
      </w:r>
    </w:p>
    <w:p w:rsidR="00406B67" w:rsidRPr="00EE6C79" w:rsidRDefault="00EE6C79" w:rsidP="00406B67">
      <w:pPr>
        <w:numPr>
          <w:ilvl w:val="0"/>
          <w:numId w:val="5"/>
        </w:numPr>
        <w:spacing w:before="100" w:beforeAutospacing="1" w:after="24" w:line="240" w:lineRule="auto"/>
        <w:ind w:left="384"/>
        <w:rPr>
          <w:rFonts w:ascii="Arial" w:hAnsi="Arial" w:cs="Arial"/>
          <w:color w:val="202122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9E4730E" wp14:editId="1C1E84CE">
            <wp:simplePos x="0" y="0"/>
            <wp:positionH relativeFrom="column">
              <wp:posOffset>2239645</wp:posOffset>
            </wp:positionH>
            <wp:positionV relativeFrom="paragraph">
              <wp:posOffset>290195</wp:posOffset>
            </wp:positionV>
            <wp:extent cx="2480945" cy="1909445"/>
            <wp:effectExtent l="0" t="0" r="0" b="0"/>
            <wp:wrapSquare wrapText="bothSides"/>
            <wp:docPr id="34" name="Рисунок 34" descr="https://img.labirint.ru/rcimg/0b75a1f5e9280e56a09e7f9c0214b511/1920x1080/comments_pic/1530/0_8fac164112d7ab22624c61c2f137e314_1437620634.jpg?1437620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img.labirint.ru/rcimg/0b75a1f5e9280e56a09e7f9c0214b511/1920x1080/comments_pic/1530/0_8fac164112d7ab22624c61c2f137e314_1437620634.jpg?1437620637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B67" w:rsidRPr="00EE6C79">
        <w:rPr>
          <w:rFonts w:ascii="Arial" w:hAnsi="Arial" w:cs="Arial"/>
          <w:color w:val="202122"/>
          <w:sz w:val="28"/>
          <w:szCs w:val="28"/>
        </w:rPr>
        <w:t>«Алиса для детей» и «Круглый бильярд»; «Восемь или девять мудрых слов о том, как писать письма» (</w:t>
      </w:r>
      <w:hyperlink r:id="rId117" w:tooltip="1890" w:history="1">
        <w:r w:rsidR="00406B67"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1890</w:t>
        </w:r>
      </w:hyperlink>
      <w:r w:rsidR="00406B67" w:rsidRPr="00EE6C79">
        <w:rPr>
          <w:rFonts w:ascii="Arial" w:hAnsi="Arial" w:cs="Arial"/>
          <w:color w:val="202122"/>
          <w:sz w:val="28"/>
          <w:szCs w:val="28"/>
        </w:rPr>
        <w:t>)</w:t>
      </w:r>
    </w:p>
    <w:p w:rsidR="00406B67" w:rsidRPr="00EE6C79" w:rsidRDefault="00406B67" w:rsidP="00406B67">
      <w:pPr>
        <w:numPr>
          <w:ilvl w:val="0"/>
          <w:numId w:val="5"/>
        </w:numPr>
        <w:spacing w:before="100" w:beforeAutospacing="1" w:after="24" w:line="240" w:lineRule="auto"/>
        <w:ind w:left="384"/>
        <w:rPr>
          <w:rFonts w:ascii="Arial" w:hAnsi="Arial" w:cs="Arial"/>
          <w:color w:val="202122"/>
          <w:sz w:val="28"/>
          <w:szCs w:val="28"/>
        </w:rPr>
      </w:pPr>
      <w:r w:rsidRPr="00EE6C79">
        <w:rPr>
          <w:rFonts w:ascii="Arial" w:hAnsi="Arial" w:cs="Arial"/>
          <w:color w:val="202122"/>
          <w:sz w:val="28"/>
          <w:szCs w:val="28"/>
        </w:rPr>
        <w:t>«Символическая логика» (часть I) (1890)</w:t>
      </w:r>
    </w:p>
    <w:p w:rsidR="00406B67" w:rsidRPr="00EE6C79" w:rsidRDefault="00406B67" w:rsidP="00406B67">
      <w:pPr>
        <w:numPr>
          <w:ilvl w:val="0"/>
          <w:numId w:val="5"/>
        </w:numPr>
        <w:spacing w:before="100" w:beforeAutospacing="1" w:after="24" w:line="240" w:lineRule="auto"/>
        <w:ind w:left="384"/>
        <w:rPr>
          <w:rFonts w:ascii="Arial" w:hAnsi="Arial" w:cs="Arial"/>
          <w:color w:val="202122"/>
          <w:sz w:val="28"/>
          <w:szCs w:val="28"/>
        </w:rPr>
      </w:pPr>
      <w:r w:rsidRPr="00EE6C79">
        <w:rPr>
          <w:rFonts w:ascii="Arial" w:hAnsi="Arial" w:cs="Arial"/>
          <w:color w:val="202122"/>
          <w:sz w:val="28"/>
          <w:szCs w:val="28"/>
        </w:rPr>
        <w:t>«Заключение „</w:t>
      </w:r>
      <w:proofErr w:type="spellStart"/>
      <w:proofErr w:type="gramStart"/>
      <w:r w:rsidRPr="00EE6C79">
        <w:rPr>
          <w:rFonts w:ascii="Arial" w:hAnsi="Arial" w:cs="Arial"/>
          <w:color w:val="202122"/>
          <w:sz w:val="28"/>
          <w:szCs w:val="28"/>
        </w:rPr>
        <w:t>Сильви</w:t>
      </w:r>
      <w:proofErr w:type="spellEnd"/>
      <w:r w:rsidRPr="00EE6C79">
        <w:rPr>
          <w:rFonts w:ascii="Arial" w:hAnsi="Arial" w:cs="Arial"/>
          <w:color w:val="202122"/>
          <w:sz w:val="28"/>
          <w:szCs w:val="28"/>
        </w:rPr>
        <w:t xml:space="preserve"> и</w:t>
      </w:r>
      <w:proofErr w:type="gramEnd"/>
      <w:r w:rsidRPr="00EE6C79">
        <w:rPr>
          <w:rFonts w:ascii="Arial" w:hAnsi="Arial" w:cs="Arial"/>
          <w:color w:val="202122"/>
          <w:sz w:val="28"/>
          <w:szCs w:val="28"/>
        </w:rPr>
        <w:t xml:space="preserve"> Бруно“» (</w:t>
      </w:r>
      <w:hyperlink r:id="rId118" w:tooltip="1893" w:history="1">
        <w:r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1893</w:t>
        </w:r>
      </w:hyperlink>
      <w:r w:rsidRPr="00EE6C79">
        <w:rPr>
          <w:rFonts w:ascii="Arial" w:hAnsi="Arial" w:cs="Arial"/>
          <w:color w:val="202122"/>
          <w:sz w:val="28"/>
          <w:szCs w:val="28"/>
        </w:rPr>
        <w:t>)</w:t>
      </w:r>
    </w:p>
    <w:p w:rsidR="00EE6C79" w:rsidRDefault="00EE6C79" w:rsidP="00406B67">
      <w:pPr>
        <w:numPr>
          <w:ilvl w:val="0"/>
          <w:numId w:val="5"/>
        </w:numPr>
        <w:spacing w:before="100" w:beforeAutospacing="1" w:after="24" w:line="240" w:lineRule="auto"/>
        <w:ind w:left="384"/>
        <w:rPr>
          <w:rFonts w:ascii="Arial" w:hAnsi="Arial" w:cs="Arial"/>
          <w:color w:val="20212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46379" cy="1246379"/>
            <wp:effectExtent l="0" t="0" r="0" b="0"/>
            <wp:docPr id="36" name="Рисунок 36" descr="https://www.knigi-janzen.de/images/goods/big/0414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www.knigi-janzen.de/images/goods/big/04146735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323" cy="124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67" w:rsidRDefault="00406B67" w:rsidP="00406B67">
      <w:pPr>
        <w:numPr>
          <w:ilvl w:val="0"/>
          <w:numId w:val="5"/>
        </w:numPr>
        <w:spacing w:before="100" w:beforeAutospacing="1" w:after="24" w:line="240" w:lineRule="auto"/>
        <w:ind w:left="384"/>
        <w:rPr>
          <w:rFonts w:ascii="Arial" w:hAnsi="Arial" w:cs="Arial"/>
          <w:color w:val="202122"/>
          <w:sz w:val="28"/>
          <w:szCs w:val="28"/>
        </w:rPr>
      </w:pPr>
      <w:r w:rsidRPr="00EE6C79">
        <w:rPr>
          <w:rFonts w:ascii="Arial" w:hAnsi="Arial" w:cs="Arial"/>
          <w:color w:val="202122"/>
          <w:sz w:val="28"/>
          <w:szCs w:val="28"/>
        </w:rPr>
        <w:t>Вторая часть «Математических курьёзов» («Полуночные задачи») (1893)</w:t>
      </w:r>
    </w:p>
    <w:p w:rsidR="00EE6C79" w:rsidRDefault="00406B67" w:rsidP="00EE6C79">
      <w:pPr>
        <w:pStyle w:val="3"/>
        <w:spacing w:before="72" w:beforeAutospacing="0" w:after="0" w:afterAutospacing="0"/>
        <w:jc w:val="center"/>
        <w:rPr>
          <w:rStyle w:val="mw-headline"/>
          <w:rFonts w:ascii="Arial" w:hAnsi="Arial" w:cs="Arial"/>
          <w:color w:val="000000"/>
          <w:sz w:val="28"/>
          <w:szCs w:val="28"/>
        </w:rPr>
      </w:pPr>
      <w:r w:rsidRPr="00EE6C79">
        <w:rPr>
          <w:rStyle w:val="mw-headline"/>
          <w:rFonts w:ascii="Arial" w:hAnsi="Arial" w:cs="Arial"/>
          <w:color w:val="000000"/>
          <w:sz w:val="28"/>
          <w:szCs w:val="28"/>
        </w:rPr>
        <w:lastRenderedPageBreak/>
        <w:t>Экранизации произведений</w:t>
      </w:r>
    </w:p>
    <w:p w:rsidR="00EE6C79" w:rsidRDefault="00EE6C79" w:rsidP="00EE6C79">
      <w:pPr>
        <w:pStyle w:val="3"/>
        <w:spacing w:before="72" w:beforeAutospacing="0" w:after="0" w:afterAutospacing="0"/>
        <w:rPr>
          <w:rStyle w:val="a4"/>
          <w:rFonts w:eastAsiaTheme="minorHAnsi"/>
          <w:b w:val="0"/>
          <w:bCs w:val="0"/>
          <w:color w:val="0645AD"/>
          <w:lang w:eastAsia="en-US"/>
        </w:rPr>
      </w:pPr>
    </w:p>
    <w:p w:rsidR="00406B67" w:rsidRPr="00EE6C79" w:rsidRDefault="00406B67" w:rsidP="00EE6C79">
      <w:pPr>
        <w:pStyle w:val="3"/>
        <w:numPr>
          <w:ilvl w:val="0"/>
          <w:numId w:val="10"/>
        </w:numPr>
        <w:spacing w:before="72" w:beforeAutospacing="0" w:after="0" w:afterAutospacing="0"/>
        <w:rPr>
          <w:rStyle w:val="a4"/>
          <w:rFonts w:eastAsiaTheme="minorHAnsi"/>
          <w:b w:val="0"/>
          <w:bCs w:val="0"/>
          <w:color w:val="0645AD"/>
          <w:lang w:eastAsia="en-US"/>
        </w:rPr>
      </w:pPr>
      <w:hyperlink r:id="rId120" w:tooltip="Алиса в Стране чудес (фильм, 1903)" w:history="1">
        <w:r w:rsidRPr="00EE6C79">
          <w:rPr>
            <w:rStyle w:val="a4"/>
            <w:rFonts w:ascii="Arial" w:eastAsiaTheme="minorHAnsi" w:hAnsi="Arial" w:cs="Arial"/>
            <w:b w:val="0"/>
            <w:bCs w:val="0"/>
            <w:color w:val="0645AD"/>
            <w:sz w:val="28"/>
            <w:szCs w:val="28"/>
            <w:lang w:eastAsia="en-US"/>
          </w:rPr>
          <w:t>Алиса в Стране чудес (фильм, 1903)</w:t>
        </w:r>
      </w:hyperlink>
    </w:p>
    <w:p w:rsidR="00406B67" w:rsidRPr="00EE6C79" w:rsidRDefault="00406B67" w:rsidP="00EE6C79">
      <w:pPr>
        <w:pStyle w:val="a8"/>
        <w:numPr>
          <w:ilvl w:val="0"/>
          <w:numId w:val="10"/>
        </w:numPr>
        <w:spacing w:before="100" w:beforeAutospacing="1" w:after="24" w:line="240" w:lineRule="auto"/>
        <w:rPr>
          <w:rFonts w:ascii="Arial" w:hAnsi="Arial" w:cs="Arial"/>
          <w:color w:val="202122"/>
          <w:sz w:val="28"/>
          <w:szCs w:val="28"/>
        </w:rPr>
      </w:pPr>
      <w:hyperlink r:id="rId121" w:tooltip="Алиса в Стране чудес (фильм, 1915)" w:history="1">
        <w:r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Алиса в Стране чудес (фильм, 1915)</w:t>
        </w:r>
      </w:hyperlink>
    </w:p>
    <w:p w:rsidR="00406B67" w:rsidRPr="00EE6C79" w:rsidRDefault="00406B67" w:rsidP="00EE6C79">
      <w:pPr>
        <w:pStyle w:val="a8"/>
        <w:numPr>
          <w:ilvl w:val="0"/>
          <w:numId w:val="10"/>
        </w:numPr>
        <w:spacing w:before="100" w:beforeAutospacing="1" w:after="24" w:line="240" w:lineRule="auto"/>
        <w:rPr>
          <w:rFonts w:ascii="Arial" w:hAnsi="Arial" w:cs="Arial"/>
          <w:color w:val="202122"/>
          <w:sz w:val="28"/>
          <w:szCs w:val="28"/>
        </w:rPr>
      </w:pPr>
      <w:hyperlink r:id="rId122" w:tooltip="Алиса в Стране чудес (мультфильм, 1951)" w:history="1">
        <w:r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Алиса в Стране чудес (мультфильм, 1951)</w:t>
        </w:r>
      </w:hyperlink>
    </w:p>
    <w:p w:rsidR="00406B67" w:rsidRPr="00EE6C79" w:rsidRDefault="00406B67" w:rsidP="00EE6C79">
      <w:pPr>
        <w:pStyle w:val="a8"/>
        <w:numPr>
          <w:ilvl w:val="0"/>
          <w:numId w:val="10"/>
        </w:numPr>
        <w:spacing w:before="100" w:beforeAutospacing="1" w:after="24" w:line="240" w:lineRule="auto"/>
        <w:rPr>
          <w:rFonts w:ascii="Arial" w:hAnsi="Arial" w:cs="Arial"/>
          <w:color w:val="202122"/>
          <w:sz w:val="28"/>
          <w:szCs w:val="28"/>
        </w:rPr>
      </w:pPr>
      <w:hyperlink r:id="rId123" w:tooltip="Бармаглот (мультфильм, 1971) (страница отсутствует)" w:history="1">
        <w:proofErr w:type="spellStart"/>
        <w:r w:rsidRPr="00EE6C79">
          <w:rPr>
            <w:rStyle w:val="a4"/>
            <w:rFonts w:ascii="Arial" w:hAnsi="Arial" w:cs="Arial"/>
            <w:color w:val="BA0000"/>
            <w:sz w:val="28"/>
            <w:szCs w:val="28"/>
          </w:rPr>
          <w:t>Бармаглот</w:t>
        </w:r>
        <w:proofErr w:type="spellEnd"/>
        <w:r w:rsidRPr="00EE6C79">
          <w:rPr>
            <w:rStyle w:val="a4"/>
            <w:rFonts w:ascii="Arial" w:hAnsi="Arial" w:cs="Arial"/>
            <w:color w:val="BA0000"/>
            <w:sz w:val="28"/>
            <w:szCs w:val="28"/>
          </w:rPr>
          <w:t xml:space="preserve"> (мультфильм, 1971)</w:t>
        </w:r>
      </w:hyperlink>
    </w:p>
    <w:p w:rsidR="00406B67" w:rsidRPr="00EE6C79" w:rsidRDefault="00406B67" w:rsidP="00EE6C79">
      <w:pPr>
        <w:pStyle w:val="a8"/>
        <w:numPr>
          <w:ilvl w:val="0"/>
          <w:numId w:val="10"/>
        </w:numPr>
        <w:spacing w:before="100" w:beforeAutospacing="1" w:after="24" w:line="240" w:lineRule="auto"/>
        <w:rPr>
          <w:rFonts w:ascii="Arial" w:hAnsi="Arial" w:cs="Arial"/>
          <w:color w:val="202122"/>
          <w:sz w:val="28"/>
          <w:szCs w:val="28"/>
        </w:rPr>
      </w:pPr>
      <w:hyperlink r:id="rId124" w:tooltip="Алиса в Стране чудес (фильм, 1972)" w:history="1">
        <w:r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Алиса в Стране чудес (фильм, 1972)</w:t>
        </w:r>
      </w:hyperlink>
    </w:p>
    <w:p w:rsidR="00406B67" w:rsidRPr="00EE6C79" w:rsidRDefault="00406B67" w:rsidP="00EE6C79">
      <w:pPr>
        <w:pStyle w:val="a8"/>
        <w:numPr>
          <w:ilvl w:val="0"/>
          <w:numId w:val="10"/>
        </w:numPr>
        <w:spacing w:before="100" w:beforeAutospacing="1" w:after="24" w:line="240" w:lineRule="auto"/>
        <w:rPr>
          <w:rFonts w:ascii="Arial" w:hAnsi="Arial" w:cs="Arial"/>
          <w:color w:val="202122"/>
          <w:sz w:val="28"/>
          <w:szCs w:val="28"/>
        </w:rPr>
      </w:pPr>
      <w:hyperlink r:id="rId125" w:tooltip="Бармаглот (фильм)" w:history="1">
        <w:proofErr w:type="spellStart"/>
        <w:r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Бармаглот</w:t>
        </w:r>
        <w:proofErr w:type="spellEnd"/>
        <w:r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 xml:space="preserve"> (фильм, 1977)</w:t>
        </w:r>
      </w:hyperlink>
    </w:p>
    <w:p w:rsidR="00406B67" w:rsidRPr="00EE6C79" w:rsidRDefault="00406B67" w:rsidP="00EE6C79">
      <w:pPr>
        <w:pStyle w:val="a8"/>
        <w:numPr>
          <w:ilvl w:val="0"/>
          <w:numId w:val="10"/>
        </w:numPr>
        <w:spacing w:before="100" w:beforeAutospacing="1" w:after="24" w:line="240" w:lineRule="auto"/>
        <w:rPr>
          <w:rFonts w:ascii="Arial" w:hAnsi="Arial" w:cs="Arial"/>
          <w:color w:val="202122"/>
          <w:sz w:val="28"/>
          <w:szCs w:val="28"/>
        </w:rPr>
      </w:pPr>
      <w:hyperlink r:id="rId126" w:tooltip="Алиса в Стране чудес (мультфильм, 1981)" w:history="1">
        <w:r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Алиса в Стране чудес (мультфильм, 1981)</w:t>
        </w:r>
      </w:hyperlink>
    </w:p>
    <w:p w:rsidR="00406B67" w:rsidRPr="00EE6C79" w:rsidRDefault="00406B67" w:rsidP="00EE6C79">
      <w:pPr>
        <w:pStyle w:val="a8"/>
        <w:numPr>
          <w:ilvl w:val="0"/>
          <w:numId w:val="10"/>
        </w:numPr>
        <w:spacing w:before="100" w:beforeAutospacing="1" w:after="24" w:line="240" w:lineRule="auto"/>
        <w:rPr>
          <w:rFonts w:ascii="Arial" w:hAnsi="Arial" w:cs="Arial"/>
          <w:color w:val="202122"/>
          <w:sz w:val="28"/>
          <w:szCs w:val="28"/>
        </w:rPr>
      </w:pPr>
      <w:hyperlink r:id="rId127" w:tooltip="Алиса в Зазеркалье (мультфильм, 1982)" w:history="1">
        <w:r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Алиса в Зазеркалье (мультфильм, 1982)</w:t>
        </w:r>
      </w:hyperlink>
    </w:p>
    <w:p w:rsidR="00406B67" w:rsidRPr="00EE6C79" w:rsidRDefault="00406B67" w:rsidP="00EE6C79">
      <w:pPr>
        <w:pStyle w:val="a8"/>
        <w:numPr>
          <w:ilvl w:val="0"/>
          <w:numId w:val="10"/>
        </w:numPr>
        <w:spacing w:before="100" w:beforeAutospacing="1" w:after="24" w:line="240" w:lineRule="auto"/>
        <w:rPr>
          <w:rFonts w:ascii="Arial" w:hAnsi="Arial" w:cs="Arial"/>
          <w:color w:val="202122"/>
          <w:sz w:val="28"/>
          <w:szCs w:val="28"/>
        </w:rPr>
      </w:pPr>
      <w:hyperlink r:id="rId128" w:tooltip="Твой любящий друг" w:history="1">
        <w:r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Твой любящий друг (мультфильм, 1984)</w:t>
        </w:r>
      </w:hyperlink>
    </w:p>
    <w:p w:rsidR="00406B67" w:rsidRPr="00EE6C79" w:rsidRDefault="00406B67" w:rsidP="00EE6C79">
      <w:pPr>
        <w:pStyle w:val="a8"/>
        <w:numPr>
          <w:ilvl w:val="0"/>
          <w:numId w:val="10"/>
        </w:numPr>
        <w:spacing w:before="100" w:beforeAutospacing="1" w:after="24" w:line="240" w:lineRule="auto"/>
        <w:rPr>
          <w:rFonts w:ascii="Arial" w:hAnsi="Arial" w:cs="Arial"/>
          <w:color w:val="202122"/>
          <w:sz w:val="28"/>
          <w:szCs w:val="28"/>
        </w:rPr>
      </w:pPr>
      <w:hyperlink r:id="rId129" w:tooltip="Алиса в Стране чудес (фильм, 1986) (страница отсутствует)" w:history="1">
        <w:r w:rsidRPr="00EE6C79">
          <w:rPr>
            <w:rStyle w:val="a4"/>
            <w:rFonts w:ascii="Arial" w:hAnsi="Arial" w:cs="Arial"/>
            <w:color w:val="BA0000"/>
            <w:sz w:val="28"/>
            <w:szCs w:val="28"/>
          </w:rPr>
          <w:t>Алиса в Стране чудес (фильм, 1986)</w:t>
        </w:r>
      </w:hyperlink>
    </w:p>
    <w:p w:rsidR="00406B67" w:rsidRPr="00EE6C79" w:rsidRDefault="00406B67" w:rsidP="00EE6C79">
      <w:pPr>
        <w:pStyle w:val="a8"/>
        <w:numPr>
          <w:ilvl w:val="0"/>
          <w:numId w:val="10"/>
        </w:numPr>
        <w:spacing w:before="100" w:beforeAutospacing="1" w:after="24" w:line="240" w:lineRule="auto"/>
        <w:rPr>
          <w:rFonts w:ascii="Arial" w:hAnsi="Arial" w:cs="Arial"/>
          <w:color w:val="202122"/>
          <w:sz w:val="28"/>
          <w:szCs w:val="28"/>
        </w:rPr>
      </w:pPr>
      <w:hyperlink r:id="rId130" w:tooltip="Алиса (фильм, 1988)" w:history="1">
        <w:r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Алиса (фильм, 1988)</w:t>
        </w:r>
      </w:hyperlink>
    </w:p>
    <w:p w:rsidR="00406B67" w:rsidRPr="00EE6C79" w:rsidRDefault="00406B67" w:rsidP="00EE6C79">
      <w:pPr>
        <w:pStyle w:val="a8"/>
        <w:numPr>
          <w:ilvl w:val="0"/>
          <w:numId w:val="10"/>
        </w:numPr>
        <w:spacing w:before="100" w:beforeAutospacing="1" w:after="24" w:line="240" w:lineRule="auto"/>
        <w:rPr>
          <w:rFonts w:ascii="Arial" w:hAnsi="Arial" w:cs="Arial"/>
          <w:color w:val="202122"/>
          <w:sz w:val="28"/>
          <w:szCs w:val="28"/>
        </w:rPr>
      </w:pPr>
      <w:hyperlink r:id="rId131" w:tooltip="Алиса в Зазеркалье (фильм, 1998)" w:history="1">
        <w:r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Алиса в Зазеркалье (фильм, 1998)</w:t>
        </w:r>
      </w:hyperlink>
    </w:p>
    <w:p w:rsidR="00406B67" w:rsidRPr="00EE6C79" w:rsidRDefault="00406B67" w:rsidP="00EE6C79">
      <w:pPr>
        <w:pStyle w:val="a8"/>
        <w:numPr>
          <w:ilvl w:val="0"/>
          <w:numId w:val="10"/>
        </w:numPr>
        <w:spacing w:before="100" w:beforeAutospacing="1" w:after="24" w:line="240" w:lineRule="auto"/>
        <w:rPr>
          <w:rFonts w:ascii="Arial" w:hAnsi="Arial" w:cs="Arial"/>
          <w:color w:val="202122"/>
          <w:sz w:val="28"/>
          <w:szCs w:val="28"/>
        </w:rPr>
      </w:pPr>
      <w:hyperlink r:id="rId132" w:tooltip="Алиса в Стране чудес (фильм, 1999)" w:history="1">
        <w:r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Алиса в Стране чудес (фильм, 1999)</w:t>
        </w:r>
      </w:hyperlink>
    </w:p>
    <w:p w:rsidR="00406B67" w:rsidRPr="00EE6C79" w:rsidRDefault="00406B67" w:rsidP="00EE6C79">
      <w:pPr>
        <w:pStyle w:val="a8"/>
        <w:numPr>
          <w:ilvl w:val="0"/>
          <w:numId w:val="10"/>
        </w:numPr>
        <w:spacing w:before="100" w:beforeAutospacing="1" w:after="24" w:line="240" w:lineRule="auto"/>
        <w:rPr>
          <w:rFonts w:ascii="Arial" w:hAnsi="Arial" w:cs="Arial"/>
          <w:color w:val="202122"/>
          <w:sz w:val="28"/>
          <w:szCs w:val="28"/>
        </w:rPr>
      </w:pPr>
      <w:hyperlink r:id="rId133" w:tooltip="Алиса в Стране чудес (мини-сериал)" w:history="1">
        <w:r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Алиса в Стране чудес (мини-сериал)</w:t>
        </w:r>
      </w:hyperlink>
    </w:p>
    <w:p w:rsidR="00406B67" w:rsidRPr="00EE6C79" w:rsidRDefault="00406B67" w:rsidP="00EE6C79">
      <w:pPr>
        <w:pStyle w:val="a8"/>
        <w:numPr>
          <w:ilvl w:val="0"/>
          <w:numId w:val="10"/>
        </w:numPr>
        <w:spacing w:before="100" w:beforeAutospacing="1" w:after="24" w:line="240" w:lineRule="auto"/>
        <w:rPr>
          <w:rFonts w:ascii="Arial" w:hAnsi="Arial" w:cs="Arial"/>
          <w:color w:val="202122"/>
          <w:sz w:val="28"/>
          <w:szCs w:val="28"/>
        </w:rPr>
      </w:pPr>
      <w:hyperlink r:id="rId134" w:tooltip="Алиса в Стране чудес (фильм, 2010)" w:history="1">
        <w:r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Алиса в Стране чудес (фильм, 2010)</w:t>
        </w:r>
      </w:hyperlink>
    </w:p>
    <w:p w:rsidR="00406B67" w:rsidRPr="00EE6C79" w:rsidRDefault="00406B67" w:rsidP="00EE6C79">
      <w:pPr>
        <w:pStyle w:val="a8"/>
        <w:numPr>
          <w:ilvl w:val="0"/>
          <w:numId w:val="10"/>
        </w:numPr>
        <w:spacing w:before="100" w:beforeAutospacing="1" w:after="24" w:line="240" w:lineRule="auto"/>
        <w:rPr>
          <w:rFonts w:ascii="Arial" w:hAnsi="Arial" w:cs="Arial"/>
          <w:color w:val="202122"/>
          <w:sz w:val="28"/>
          <w:szCs w:val="28"/>
        </w:rPr>
      </w:pPr>
      <w:hyperlink r:id="rId135" w:tooltip="Алиса в Зазеркалье (фильм, 2016)" w:history="1">
        <w:r w:rsidRPr="00EE6C79">
          <w:rPr>
            <w:rStyle w:val="a4"/>
            <w:rFonts w:ascii="Arial" w:hAnsi="Arial" w:cs="Arial"/>
            <w:color w:val="0645AD"/>
            <w:sz w:val="28"/>
            <w:szCs w:val="28"/>
          </w:rPr>
          <w:t>Алиса в Зазеркалье (фильм, 2016)</w:t>
        </w:r>
      </w:hyperlink>
    </w:p>
    <w:p w:rsidR="00EE6C79" w:rsidRDefault="00EE6C79" w:rsidP="00406B67">
      <w:pPr>
        <w:pStyle w:val="3"/>
        <w:spacing w:before="72" w:beforeAutospacing="0" w:after="0" w:afterAutospacing="0"/>
        <w:rPr>
          <w:rStyle w:val="mw-headline"/>
          <w:rFonts w:ascii="Arial" w:hAnsi="Arial" w:cs="Arial"/>
          <w:color w:val="000000"/>
          <w:sz w:val="29"/>
          <w:szCs w:val="29"/>
        </w:rPr>
      </w:pPr>
    </w:p>
    <w:p w:rsidR="00EE6C79" w:rsidRDefault="00EE6C79">
      <w:pPr>
        <w:rPr>
          <w:rStyle w:val="mw-headline"/>
          <w:rFonts w:ascii="Georgia" w:eastAsiaTheme="majorEastAsia" w:hAnsi="Georgia" w:cs="Arial"/>
          <w:color w:val="000000"/>
          <w:sz w:val="26"/>
          <w:szCs w:val="26"/>
        </w:rPr>
      </w:pPr>
      <w:r>
        <w:rPr>
          <w:rStyle w:val="mw-headline"/>
          <w:rFonts w:ascii="Georgia" w:hAnsi="Georgia" w:cs="Arial"/>
          <w:b/>
          <w:bCs/>
          <w:color w:val="000000"/>
        </w:rPr>
        <w:br w:type="page"/>
      </w:r>
    </w:p>
    <w:p w:rsidR="0055357D" w:rsidRDefault="00406B67" w:rsidP="0055357D">
      <w:pPr>
        <w:pStyle w:val="2"/>
        <w:pBdr>
          <w:bottom w:val="single" w:sz="6" w:space="0" w:color="A2A9B1"/>
        </w:pBdr>
        <w:spacing w:before="240" w:after="60"/>
        <w:jc w:val="center"/>
        <w:rPr>
          <w:rStyle w:val="mw-headline"/>
          <w:rFonts w:ascii="Georgia" w:hAnsi="Georgia" w:cs="Arial"/>
          <w:b w:val="0"/>
          <w:bCs w:val="0"/>
          <w:color w:val="000000"/>
        </w:rPr>
      </w:pPr>
      <w:r w:rsidRPr="0055357D">
        <w:rPr>
          <w:rStyle w:val="mw-headline"/>
          <w:rFonts w:ascii="Georgia" w:hAnsi="Georgia" w:cs="Arial"/>
          <w:bCs w:val="0"/>
          <w:color w:val="000000"/>
        </w:rPr>
        <w:lastRenderedPageBreak/>
        <w:t>Изобретения</w:t>
      </w:r>
      <w:r w:rsidR="0055357D">
        <w:rPr>
          <w:rStyle w:val="mw-headline"/>
          <w:rFonts w:ascii="Georgia" w:hAnsi="Georgia" w:cs="Arial"/>
          <w:b w:val="0"/>
          <w:bCs w:val="0"/>
          <w:color w:val="000000"/>
        </w:rPr>
        <w:t xml:space="preserve"> </w:t>
      </w:r>
    </w:p>
    <w:p w:rsidR="00406B67" w:rsidRDefault="0055357D" w:rsidP="0055357D">
      <w:pPr>
        <w:pStyle w:val="2"/>
        <w:pBdr>
          <w:bottom w:val="single" w:sz="6" w:space="0" w:color="A2A9B1"/>
        </w:pBdr>
        <w:spacing w:before="240" w:after="60"/>
        <w:jc w:val="center"/>
        <w:rPr>
          <w:rFonts w:ascii="Georgia" w:hAnsi="Georgia" w:cs="Arial"/>
          <w:b w:val="0"/>
          <w:bCs w:val="0"/>
          <w:color w:val="000000"/>
        </w:rPr>
      </w:pPr>
      <w:r>
        <w:rPr>
          <w:rFonts w:ascii="Arial" w:hAnsi="Arial" w:cs="Arial"/>
          <w:color w:val="202122"/>
        </w:rPr>
        <w:t>Льюис</w:t>
      </w:r>
      <w:r>
        <w:rPr>
          <w:rFonts w:ascii="Arial" w:hAnsi="Arial" w:cs="Arial"/>
          <w:color w:val="202122"/>
        </w:rPr>
        <w:t>а Кэрролла</w:t>
      </w:r>
    </w:p>
    <w:p w:rsidR="00300EA2" w:rsidRDefault="00300EA2" w:rsidP="00300EA2">
      <w:pPr>
        <w:pStyle w:val="1"/>
        <w:pBdr>
          <w:bottom w:val="single" w:sz="6" w:space="0" w:color="A2A9B1"/>
        </w:pBdr>
        <w:spacing w:before="0" w:after="60"/>
        <w:jc w:val="center"/>
        <w:rPr>
          <w:rFonts w:ascii="Georgia" w:hAnsi="Georgia"/>
          <w:b w:val="0"/>
          <w:bCs w:val="0"/>
          <w:color w:val="000000"/>
          <w:sz w:val="43"/>
          <w:szCs w:val="43"/>
        </w:rPr>
      </w:pPr>
    </w:p>
    <w:p w:rsidR="00406B67" w:rsidRDefault="00406B67" w:rsidP="00300EA2">
      <w:pPr>
        <w:pStyle w:val="1"/>
        <w:pBdr>
          <w:bottom w:val="single" w:sz="6" w:space="0" w:color="A2A9B1"/>
        </w:pBdr>
        <w:spacing w:before="0" w:after="60"/>
        <w:jc w:val="center"/>
        <w:rPr>
          <w:rFonts w:ascii="Georgia" w:hAnsi="Georgia"/>
          <w:b w:val="0"/>
          <w:bCs w:val="0"/>
          <w:color w:val="000000"/>
          <w:sz w:val="43"/>
          <w:szCs w:val="43"/>
        </w:rPr>
      </w:pPr>
      <w:bookmarkStart w:id="0" w:name="_GoBack"/>
      <w:bookmarkEnd w:id="0"/>
      <w:proofErr w:type="spellStart"/>
      <w:r>
        <w:rPr>
          <w:rFonts w:ascii="Georgia" w:hAnsi="Georgia"/>
          <w:b w:val="0"/>
          <w:bCs w:val="0"/>
          <w:color w:val="000000"/>
          <w:sz w:val="43"/>
          <w:szCs w:val="43"/>
        </w:rPr>
        <w:t>Никтограф</w:t>
      </w:r>
      <w:proofErr w:type="spellEnd"/>
    </w:p>
    <w:p w:rsidR="00406B67" w:rsidRDefault="00406B67" w:rsidP="00406B67">
      <w:pPr>
        <w:shd w:val="clear" w:color="auto" w:fill="F8F9FA"/>
        <w:jc w:val="center"/>
        <w:rPr>
          <w:rFonts w:ascii="Arial" w:hAnsi="Arial" w:cs="Arial"/>
          <w:color w:val="202122"/>
          <w:sz w:val="20"/>
          <w:szCs w:val="20"/>
        </w:rPr>
      </w:pPr>
      <w:r>
        <w:rPr>
          <w:rFonts w:ascii="Arial" w:hAnsi="Arial" w:cs="Arial"/>
          <w:noProof/>
          <w:color w:val="0645AD"/>
          <w:sz w:val="20"/>
          <w:szCs w:val="20"/>
          <w:lang w:eastAsia="ru-RU"/>
        </w:rPr>
        <w:drawing>
          <wp:inline distT="0" distB="0" distL="0" distR="0">
            <wp:extent cx="2096770" cy="1560830"/>
            <wp:effectExtent l="0" t="0" r="0" b="1270"/>
            <wp:docPr id="16" name="Рисунок 16" descr="https://upload.wikimedia.org/wikipedia/commons/thumb/b/b1/Nyctograph_reconstruction.jpg/220px-Nyctograph_reconstruction.jpg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upload.wikimedia.org/wikipedia/commons/thumb/b/b1/Nyctograph_reconstruction.jpg/220px-Nyctograph_reconstruction.jpg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67" w:rsidRPr="0055357D" w:rsidRDefault="00406B67" w:rsidP="0055357D">
      <w:pPr>
        <w:shd w:val="clear" w:color="auto" w:fill="F8F9FA"/>
        <w:spacing w:line="336" w:lineRule="atLeast"/>
        <w:jc w:val="center"/>
        <w:rPr>
          <w:rFonts w:ascii="Arial" w:hAnsi="Arial" w:cs="Arial"/>
          <w:color w:val="202122"/>
          <w:sz w:val="28"/>
          <w:szCs w:val="28"/>
        </w:rPr>
      </w:pPr>
      <w:r w:rsidRPr="0055357D">
        <w:rPr>
          <w:rFonts w:ascii="Arial" w:hAnsi="Arial" w:cs="Arial"/>
          <w:color w:val="202122"/>
          <w:sz w:val="28"/>
          <w:szCs w:val="28"/>
        </w:rPr>
        <w:t xml:space="preserve">Реконструкция </w:t>
      </w:r>
      <w:proofErr w:type="spellStart"/>
      <w:r w:rsidRPr="0055357D">
        <w:rPr>
          <w:rFonts w:ascii="Arial" w:hAnsi="Arial" w:cs="Arial"/>
          <w:color w:val="202122"/>
          <w:sz w:val="28"/>
          <w:szCs w:val="28"/>
        </w:rPr>
        <w:t>никтографа</w:t>
      </w:r>
      <w:proofErr w:type="spellEnd"/>
      <w:r w:rsidRPr="0055357D">
        <w:rPr>
          <w:rFonts w:ascii="Arial" w:hAnsi="Arial" w:cs="Arial"/>
          <w:color w:val="202122"/>
          <w:sz w:val="28"/>
          <w:szCs w:val="28"/>
        </w:rPr>
        <w:t xml:space="preserve"> рядом с монетой 5 </w:t>
      </w:r>
      <w:proofErr w:type="spellStart"/>
      <w:r w:rsidRPr="0055357D">
        <w:rPr>
          <w:rFonts w:ascii="Arial" w:hAnsi="Arial" w:cs="Arial"/>
          <w:color w:val="202122"/>
          <w:sz w:val="28"/>
          <w:szCs w:val="28"/>
        </w:rPr>
        <w:fldChar w:fldCharType="begin"/>
      </w:r>
      <w:r w:rsidRPr="0055357D">
        <w:rPr>
          <w:rFonts w:ascii="Arial" w:hAnsi="Arial" w:cs="Arial"/>
          <w:color w:val="202122"/>
          <w:sz w:val="28"/>
          <w:szCs w:val="28"/>
        </w:rPr>
        <w:instrText xml:space="preserve"> HYPERLINK "https://ru.wikipedia.org/wiki/%D0%95%D0%B2%D1%80%D0%BE%D1%86%D0%B5%D0%BD%D1%82" \o "Евроцент" </w:instrText>
      </w:r>
      <w:r w:rsidRPr="0055357D">
        <w:rPr>
          <w:rFonts w:ascii="Arial" w:hAnsi="Arial" w:cs="Arial"/>
          <w:color w:val="202122"/>
          <w:sz w:val="28"/>
          <w:szCs w:val="28"/>
        </w:rPr>
        <w:fldChar w:fldCharType="separate"/>
      </w:r>
      <w:r w:rsidRPr="0055357D">
        <w:rPr>
          <w:rStyle w:val="a4"/>
          <w:rFonts w:ascii="Arial" w:hAnsi="Arial" w:cs="Arial"/>
          <w:color w:val="0645AD"/>
          <w:sz w:val="28"/>
          <w:szCs w:val="28"/>
        </w:rPr>
        <w:t>евроцентов</w:t>
      </w:r>
      <w:proofErr w:type="spellEnd"/>
      <w:r w:rsidRPr="0055357D">
        <w:rPr>
          <w:rFonts w:ascii="Arial" w:hAnsi="Arial" w:cs="Arial"/>
          <w:color w:val="202122"/>
          <w:sz w:val="28"/>
          <w:szCs w:val="28"/>
        </w:rPr>
        <w:fldChar w:fldCharType="end"/>
      </w:r>
      <w:r w:rsidRPr="0055357D">
        <w:rPr>
          <w:rFonts w:ascii="Arial" w:hAnsi="Arial" w:cs="Arial"/>
          <w:color w:val="202122"/>
          <w:sz w:val="28"/>
          <w:szCs w:val="28"/>
        </w:rPr>
        <w:t>.</w:t>
      </w:r>
    </w:p>
    <w:p w:rsidR="00406B67" w:rsidRPr="0055357D" w:rsidRDefault="00406B67" w:rsidP="00406B67">
      <w:pPr>
        <w:shd w:val="clear" w:color="auto" w:fill="F8F9FA"/>
        <w:spacing w:line="240" w:lineRule="auto"/>
        <w:jc w:val="center"/>
        <w:rPr>
          <w:rFonts w:ascii="Arial" w:hAnsi="Arial" w:cs="Arial"/>
          <w:color w:val="202122"/>
          <w:sz w:val="28"/>
          <w:szCs w:val="28"/>
        </w:rPr>
      </w:pPr>
      <w:r w:rsidRPr="0055357D">
        <w:rPr>
          <w:rFonts w:ascii="Arial" w:hAnsi="Arial" w:cs="Arial"/>
          <w:noProof/>
          <w:color w:val="0645AD"/>
          <w:sz w:val="28"/>
          <w:szCs w:val="28"/>
          <w:lang w:eastAsia="ru-RU"/>
        </w:rPr>
        <w:drawing>
          <wp:inline distT="0" distB="0" distL="0" distR="0" wp14:anchorId="5C8523F0" wp14:editId="7AC0A4A5">
            <wp:extent cx="2096770" cy="495300"/>
            <wp:effectExtent l="0" t="0" r="0" b="0"/>
            <wp:docPr id="15" name="Рисунок 15" descr="https://upload.wikimedia.org/wikipedia/commons/thumb/7/7d/Square_Alphabet_1815.jpg/220px-Square_Alphabet_1815.jpg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upload.wikimedia.org/wikipedia/commons/thumb/7/7d/Square_Alphabet_1815.jpg/220px-Square_Alphabet_1815.jpg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67" w:rsidRPr="0055357D" w:rsidRDefault="00406B67" w:rsidP="0055357D">
      <w:pPr>
        <w:shd w:val="clear" w:color="auto" w:fill="F8F9FA"/>
        <w:spacing w:line="336" w:lineRule="atLeast"/>
        <w:jc w:val="center"/>
        <w:rPr>
          <w:rFonts w:ascii="Arial" w:hAnsi="Arial" w:cs="Arial"/>
          <w:color w:val="202122"/>
          <w:sz w:val="24"/>
          <w:szCs w:val="24"/>
        </w:rPr>
      </w:pPr>
      <w:r w:rsidRPr="0055357D">
        <w:rPr>
          <w:rFonts w:ascii="Arial" w:hAnsi="Arial" w:cs="Arial"/>
          <w:color w:val="202122"/>
          <w:sz w:val="24"/>
          <w:szCs w:val="24"/>
        </w:rPr>
        <w:t>Пример квадратного алфавита (1815 г.)</w:t>
      </w:r>
    </w:p>
    <w:p w:rsidR="00406B67" w:rsidRPr="0055357D" w:rsidRDefault="00406B67" w:rsidP="00406B67">
      <w:pPr>
        <w:pStyle w:val="a3"/>
        <w:spacing w:before="120" w:beforeAutospacing="0" w:after="120" w:afterAutospacing="0"/>
        <w:rPr>
          <w:rFonts w:ascii="Arial" w:hAnsi="Arial" w:cs="Arial"/>
          <w:color w:val="202122"/>
          <w:sz w:val="28"/>
          <w:szCs w:val="28"/>
        </w:rPr>
      </w:pPr>
      <w:proofErr w:type="spellStart"/>
      <w:r w:rsidRPr="0055357D">
        <w:rPr>
          <w:rFonts w:ascii="Arial" w:hAnsi="Arial" w:cs="Arial"/>
          <w:b/>
          <w:bCs/>
          <w:color w:val="202122"/>
          <w:sz w:val="28"/>
          <w:szCs w:val="28"/>
        </w:rPr>
        <w:t>Никтогра́фия</w:t>
      </w:r>
      <w:proofErr w:type="spellEnd"/>
      <w:r w:rsidRPr="0055357D">
        <w:rPr>
          <w:rFonts w:ascii="Arial" w:hAnsi="Arial" w:cs="Arial"/>
          <w:color w:val="202122"/>
          <w:sz w:val="28"/>
          <w:szCs w:val="28"/>
        </w:rPr>
        <w:t> (от </w:t>
      </w:r>
      <w:hyperlink r:id="rId140" w:tooltip="Древнегреческий язык" w:history="1">
        <w:r w:rsidRPr="0055357D">
          <w:rPr>
            <w:rStyle w:val="a4"/>
            <w:rFonts w:ascii="Arial" w:hAnsi="Arial" w:cs="Arial"/>
            <w:color w:val="0645AD"/>
            <w:sz w:val="28"/>
            <w:szCs w:val="28"/>
          </w:rPr>
          <w:t>др</w:t>
        </w:r>
        <w:proofErr w:type="gramStart"/>
        <w:r w:rsidRPr="0055357D">
          <w:rPr>
            <w:rStyle w:val="a4"/>
            <w:rFonts w:ascii="Arial" w:hAnsi="Arial" w:cs="Arial"/>
            <w:color w:val="0645AD"/>
            <w:sz w:val="28"/>
            <w:szCs w:val="28"/>
          </w:rPr>
          <w:t>.-</w:t>
        </w:r>
        <w:proofErr w:type="gramEnd"/>
        <w:r w:rsidRPr="0055357D">
          <w:rPr>
            <w:rStyle w:val="a4"/>
            <w:rFonts w:ascii="Arial" w:hAnsi="Arial" w:cs="Arial"/>
            <w:color w:val="0645AD"/>
            <w:sz w:val="28"/>
            <w:szCs w:val="28"/>
          </w:rPr>
          <w:t>греч.</w:t>
        </w:r>
      </w:hyperlink>
      <w:r w:rsidRPr="0055357D">
        <w:rPr>
          <w:rFonts w:ascii="Arial" w:hAnsi="Arial" w:cs="Arial"/>
          <w:color w:val="202122"/>
          <w:sz w:val="28"/>
          <w:szCs w:val="28"/>
        </w:rPr>
        <w:t> </w:t>
      </w:r>
      <w:proofErr w:type="spellStart"/>
      <w:r w:rsidRPr="0055357D">
        <w:rPr>
          <w:rFonts w:ascii="Palatino Linotype" w:hAnsi="Palatino Linotype" w:cs="Arial"/>
          <w:color w:val="202122"/>
          <w:sz w:val="28"/>
          <w:szCs w:val="28"/>
        </w:rPr>
        <w:t>νύξ</w:t>
      </w:r>
      <w:proofErr w:type="spellEnd"/>
      <w:r w:rsidRPr="0055357D">
        <w:rPr>
          <w:rFonts w:ascii="Arial" w:hAnsi="Arial" w:cs="Arial"/>
          <w:color w:val="202122"/>
          <w:sz w:val="28"/>
          <w:szCs w:val="28"/>
        </w:rPr>
        <w:t> «ночь» и </w:t>
      </w:r>
      <w:proofErr w:type="spellStart"/>
      <w:r w:rsidRPr="0055357D">
        <w:rPr>
          <w:rFonts w:ascii="Palatino Linotype" w:hAnsi="Palatino Linotype" w:cs="Arial"/>
          <w:color w:val="202122"/>
          <w:sz w:val="28"/>
          <w:szCs w:val="28"/>
        </w:rPr>
        <w:t>γράφω</w:t>
      </w:r>
      <w:proofErr w:type="spellEnd"/>
      <w:r w:rsidRPr="0055357D">
        <w:rPr>
          <w:rFonts w:ascii="Arial" w:hAnsi="Arial" w:cs="Arial"/>
          <w:color w:val="202122"/>
          <w:sz w:val="28"/>
          <w:szCs w:val="28"/>
        </w:rPr>
        <w:t> «пишу») — форма стенографии, созданная </w:t>
      </w:r>
      <w:hyperlink r:id="rId141" w:tooltip="Льюис Кэрролл" w:history="1">
        <w:r w:rsidRPr="0055357D">
          <w:rPr>
            <w:rStyle w:val="a4"/>
            <w:rFonts w:ascii="Arial" w:hAnsi="Arial" w:cs="Arial"/>
            <w:color w:val="0645AD"/>
            <w:sz w:val="28"/>
            <w:szCs w:val="28"/>
          </w:rPr>
          <w:t xml:space="preserve">Чарльзом </w:t>
        </w:r>
        <w:proofErr w:type="spellStart"/>
        <w:r w:rsidRPr="0055357D">
          <w:rPr>
            <w:rStyle w:val="a4"/>
            <w:rFonts w:ascii="Arial" w:hAnsi="Arial" w:cs="Arial"/>
            <w:color w:val="0645AD"/>
            <w:sz w:val="28"/>
            <w:szCs w:val="28"/>
          </w:rPr>
          <w:t>Латуиджем</w:t>
        </w:r>
        <w:proofErr w:type="spellEnd"/>
        <w:r w:rsidRPr="0055357D">
          <w:rPr>
            <w:rStyle w:val="a4"/>
            <w:rFonts w:ascii="Arial" w:hAnsi="Arial" w:cs="Arial"/>
            <w:color w:val="0645AD"/>
            <w:sz w:val="28"/>
            <w:szCs w:val="28"/>
          </w:rPr>
          <w:t xml:space="preserve"> Доджсоном</w:t>
        </w:r>
      </w:hyperlink>
      <w:r w:rsidRPr="0055357D">
        <w:rPr>
          <w:rFonts w:ascii="Arial" w:hAnsi="Arial" w:cs="Arial"/>
          <w:color w:val="202122"/>
          <w:sz w:val="28"/>
          <w:szCs w:val="28"/>
        </w:rPr>
        <w:t> (более известным как Льюис Кэрролл) в 1891 году.</w:t>
      </w:r>
    </w:p>
    <w:p w:rsidR="00406B67" w:rsidRPr="0055357D" w:rsidRDefault="00406B67" w:rsidP="00406B67">
      <w:pPr>
        <w:pStyle w:val="a3"/>
        <w:spacing w:before="120" w:beforeAutospacing="0" w:after="120" w:afterAutospacing="0"/>
        <w:rPr>
          <w:rFonts w:ascii="Arial" w:hAnsi="Arial" w:cs="Arial"/>
          <w:color w:val="202122"/>
          <w:sz w:val="28"/>
          <w:szCs w:val="28"/>
        </w:rPr>
      </w:pPr>
      <w:r w:rsidRPr="0055357D">
        <w:rPr>
          <w:rFonts w:ascii="Arial" w:hAnsi="Arial" w:cs="Arial"/>
          <w:color w:val="202122"/>
          <w:sz w:val="28"/>
          <w:szCs w:val="28"/>
        </w:rPr>
        <w:t xml:space="preserve">Запись ведётся с помощью </w:t>
      </w:r>
      <w:proofErr w:type="spellStart"/>
      <w:r w:rsidRPr="0055357D">
        <w:rPr>
          <w:rFonts w:ascii="Arial" w:hAnsi="Arial" w:cs="Arial"/>
          <w:color w:val="202122"/>
          <w:sz w:val="28"/>
          <w:szCs w:val="28"/>
        </w:rPr>
        <w:t>никтографа</w:t>
      </w:r>
      <w:proofErr w:type="spellEnd"/>
      <w:r w:rsidRPr="0055357D">
        <w:rPr>
          <w:rFonts w:ascii="Arial" w:hAnsi="Arial" w:cs="Arial"/>
          <w:color w:val="202122"/>
          <w:sz w:val="28"/>
          <w:szCs w:val="28"/>
        </w:rPr>
        <w:t xml:space="preserve"> (также </w:t>
      </w:r>
      <w:proofErr w:type="gramStart"/>
      <w:r w:rsidRPr="0055357D">
        <w:rPr>
          <w:rFonts w:ascii="Arial" w:hAnsi="Arial" w:cs="Arial"/>
          <w:color w:val="202122"/>
          <w:sz w:val="28"/>
          <w:szCs w:val="28"/>
        </w:rPr>
        <w:t>изобретённого</w:t>
      </w:r>
      <w:proofErr w:type="gramEnd"/>
      <w:r w:rsidRPr="0055357D">
        <w:rPr>
          <w:rFonts w:ascii="Arial" w:hAnsi="Arial" w:cs="Arial"/>
          <w:color w:val="202122"/>
          <w:sz w:val="28"/>
          <w:szCs w:val="28"/>
        </w:rPr>
        <w:t xml:space="preserve"> Кэрроллом) и использует систему из точек и штрихов с обязательной точкой в левом верхнем углу. </w:t>
      </w:r>
      <w:proofErr w:type="spellStart"/>
      <w:r w:rsidRPr="0055357D">
        <w:rPr>
          <w:rFonts w:ascii="Arial" w:hAnsi="Arial" w:cs="Arial"/>
          <w:color w:val="202122"/>
          <w:sz w:val="28"/>
          <w:szCs w:val="28"/>
        </w:rPr>
        <w:t>Никтограф</w:t>
      </w:r>
      <w:proofErr w:type="spellEnd"/>
      <w:r w:rsidRPr="0055357D">
        <w:rPr>
          <w:rFonts w:ascii="Arial" w:hAnsi="Arial" w:cs="Arial"/>
          <w:color w:val="202122"/>
          <w:sz w:val="28"/>
          <w:szCs w:val="28"/>
        </w:rPr>
        <w:t xml:space="preserve"> позволяет быстро записывать идеи или заметки в темноте.</w:t>
      </w:r>
    </w:p>
    <w:p w:rsidR="00406B67" w:rsidRPr="0055357D" w:rsidRDefault="00406B67" w:rsidP="00406B67">
      <w:pPr>
        <w:pStyle w:val="a3"/>
        <w:spacing w:before="120" w:beforeAutospacing="0" w:after="120" w:afterAutospacing="0"/>
        <w:rPr>
          <w:rFonts w:ascii="Arial" w:hAnsi="Arial" w:cs="Arial"/>
          <w:color w:val="202122"/>
          <w:sz w:val="28"/>
          <w:szCs w:val="28"/>
        </w:rPr>
      </w:pPr>
      <w:r w:rsidRPr="0055357D">
        <w:rPr>
          <w:rFonts w:ascii="Arial" w:hAnsi="Arial" w:cs="Arial"/>
          <w:color w:val="202122"/>
          <w:sz w:val="28"/>
          <w:szCs w:val="28"/>
        </w:rPr>
        <w:t xml:space="preserve">Кэрролл изобрёл </w:t>
      </w:r>
      <w:proofErr w:type="spellStart"/>
      <w:r w:rsidRPr="0055357D">
        <w:rPr>
          <w:rFonts w:ascii="Arial" w:hAnsi="Arial" w:cs="Arial"/>
          <w:color w:val="202122"/>
          <w:sz w:val="28"/>
          <w:szCs w:val="28"/>
        </w:rPr>
        <w:t>никтограф</w:t>
      </w:r>
      <w:proofErr w:type="spellEnd"/>
      <w:r w:rsidRPr="0055357D">
        <w:rPr>
          <w:rFonts w:ascii="Arial" w:hAnsi="Arial" w:cs="Arial"/>
          <w:color w:val="202122"/>
          <w:sz w:val="28"/>
          <w:szCs w:val="28"/>
        </w:rPr>
        <w:t xml:space="preserve"> и </w:t>
      </w:r>
      <w:proofErr w:type="spellStart"/>
      <w:r w:rsidRPr="0055357D">
        <w:rPr>
          <w:rFonts w:ascii="Arial" w:hAnsi="Arial" w:cs="Arial"/>
          <w:color w:val="202122"/>
          <w:sz w:val="28"/>
          <w:szCs w:val="28"/>
        </w:rPr>
        <w:t>никтографию</w:t>
      </w:r>
      <w:proofErr w:type="spellEnd"/>
      <w:r w:rsidRPr="0055357D">
        <w:rPr>
          <w:rFonts w:ascii="Arial" w:hAnsi="Arial" w:cs="Arial"/>
          <w:color w:val="202122"/>
          <w:sz w:val="28"/>
          <w:szCs w:val="28"/>
        </w:rPr>
        <w:t>, потому что он часто просыпался ночью с мыслями, которые необходимо было немедленно з</w:t>
      </w:r>
      <w:r w:rsidRPr="0055357D">
        <w:rPr>
          <w:rFonts w:ascii="Arial" w:hAnsi="Arial" w:cs="Arial"/>
          <w:color w:val="202122"/>
          <w:sz w:val="28"/>
          <w:szCs w:val="28"/>
        </w:rPr>
        <w:t>а</w:t>
      </w:r>
      <w:r w:rsidRPr="0055357D">
        <w:rPr>
          <w:rFonts w:ascii="Arial" w:hAnsi="Arial" w:cs="Arial"/>
          <w:color w:val="202122"/>
          <w:sz w:val="28"/>
          <w:szCs w:val="28"/>
        </w:rPr>
        <w:t>писать, но не хотел долго возиться с розжигом светильника, который сразу после записи пришлось бы погасить.</w:t>
      </w:r>
    </w:p>
    <w:p w:rsidR="00406B67" w:rsidRPr="0055357D" w:rsidRDefault="00406B67" w:rsidP="00406B67">
      <w:pPr>
        <w:pStyle w:val="a3"/>
        <w:spacing w:before="120" w:beforeAutospacing="0" w:after="120" w:afterAutospacing="0"/>
        <w:rPr>
          <w:rFonts w:ascii="Arial" w:hAnsi="Arial" w:cs="Arial"/>
          <w:color w:val="202122"/>
          <w:sz w:val="28"/>
          <w:szCs w:val="28"/>
        </w:rPr>
      </w:pPr>
      <w:r w:rsidRPr="0055357D">
        <w:rPr>
          <w:rFonts w:ascii="Arial" w:hAnsi="Arial" w:cs="Arial"/>
          <w:color w:val="202122"/>
          <w:sz w:val="28"/>
          <w:szCs w:val="28"/>
        </w:rPr>
        <w:t>Устройство представляло собой карточку с сеткой из 16 квадратных отверстий (со стороной 1/4 дюйма ≈ 6 мм), через которые чертились придуманные Доджсоном символы. На следующий день текст переписывался в обычном виде.</w:t>
      </w:r>
    </w:p>
    <w:p w:rsidR="00406B67" w:rsidRPr="0055357D" w:rsidRDefault="00406B67" w:rsidP="00406B67">
      <w:pPr>
        <w:pStyle w:val="a3"/>
        <w:spacing w:before="120" w:beforeAutospacing="0" w:after="120" w:afterAutospacing="0"/>
        <w:rPr>
          <w:rFonts w:ascii="Arial" w:hAnsi="Arial" w:cs="Arial"/>
          <w:color w:val="202122"/>
          <w:sz w:val="28"/>
          <w:szCs w:val="28"/>
        </w:rPr>
      </w:pPr>
      <w:r w:rsidRPr="0055357D">
        <w:rPr>
          <w:rFonts w:ascii="Arial" w:hAnsi="Arial" w:cs="Arial"/>
          <w:color w:val="202122"/>
          <w:sz w:val="28"/>
          <w:szCs w:val="28"/>
        </w:rPr>
        <w:t>Первоначально Доджсон назвал устройство «</w:t>
      </w:r>
      <w:proofErr w:type="spellStart"/>
      <w:r w:rsidRPr="0055357D">
        <w:rPr>
          <w:rFonts w:ascii="Arial" w:hAnsi="Arial" w:cs="Arial"/>
          <w:color w:val="202122"/>
          <w:sz w:val="28"/>
          <w:szCs w:val="28"/>
        </w:rPr>
        <w:t>тифлографом</w:t>
      </w:r>
      <w:proofErr w:type="spellEnd"/>
      <w:r w:rsidRPr="0055357D">
        <w:rPr>
          <w:rFonts w:ascii="Arial" w:hAnsi="Arial" w:cs="Arial"/>
          <w:color w:val="202122"/>
          <w:sz w:val="28"/>
          <w:szCs w:val="28"/>
        </w:rPr>
        <w:t>» (от </w:t>
      </w:r>
      <w:hyperlink r:id="rId142" w:tooltip="Древнегреческий язык" w:history="1">
        <w:r w:rsidRPr="0055357D">
          <w:rPr>
            <w:rStyle w:val="a4"/>
            <w:rFonts w:ascii="Arial" w:hAnsi="Arial" w:cs="Arial"/>
            <w:color w:val="0645AD"/>
            <w:sz w:val="28"/>
            <w:szCs w:val="28"/>
          </w:rPr>
          <w:t>др</w:t>
        </w:r>
        <w:proofErr w:type="gramStart"/>
        <w:r w:rsidRPr="0055357D">
          <w:rPr>
            <w:rStyle w:val="a4"/>
            <w:rFonts w:ascii="Arial" w:hAnsi="Arial" w:cs="Arial"/>
            <w:color w:val="0645AD"/>
            <w:sz w:val="28"/>
            <w:szCs w:val="28"/>
          </w:rPr>
          <w:t>.-</w:t>
        </w:r>
        <w:proofErr w:type="gramEnd"/>
        <w:r w:rsidRPr="0055357D">
          <w:rPr>
            <w:rStyle w:val="a4"/>
            <w:rFonts w:ascii="Arial" w:hAnsi="Arial" w:cs="Arial"/>
            <w:color w:val="0645AD"/>
            <w:sz w:val="28"/>
            <w:szCs w:val="28"/>
          </w:rPr>
          <w:t>греч.</w:t>
        </w:r>
      </w:hyperlink>
      <w:r w:rsidRPr="0055357D">
        <w:rPr>
          <w:rFonts w:ascii="Arial" w:hAnsi="Arial" w:cs="Arial"/>
          <w:color w:val="202122"/>
          <w:sz w:val="28"/>
          <w:szCs w:val="28"/>
        </w:rPr>
        <w:t> </w:t>
      </w:r>
      <w:proofErr w:type="spellStart"/>
      <w:r w:rsidRPr="0055357D">
        <w:rPr>
          <w:rFonts w:ascii="Palatino Linotype" w:hAnsi="Palatino Linotype" w:cs="Arial"/>
          <w:color w:val="202122"/>
          <w:sz w:val="28"/>
          <w:szCs w:val="28"/>
        </w:rPr>
        <w:t>τυφλός</w:t>
      </w:r>
      <w:proofErr w:type="spellEnd"/>
      <w:r w:rsidRPr="0055357D">
        <w:rPr>
          <w:rFonts w:ascii="Arial" w:hAnsi="Arial" w:cs="Arial"/>
          <w:color w:val="202122"/>
          <w:sz w:val="28"/>
          <w:szCs w:val="28"/>
        </w:rPr>
        <w:t> «слепой»), но затем по предложению одного из товарищей переименовал его в «</w:t>
      </w:r>
      <w:proofErr w:type="spellStart"/>
      <w:r w:rsidRPr="0055357D">
        <w:rPr>
          <w:rFonts w:ascii="Arial" w:hAnsi="Arial" w:cs="Arial"/>
          <w:color w:val="202122"/>
          <w:sz w:val="28"/>
          <w:szCs w:val="28"/>
        </w:rPr>
        <w:t>никтограф</w:t>
      </w:r>
      <w:proofErr w:type="spellEnd"/>
      <w:r w:rsidRPr="0055357D">
        <w:rPr>
          <w:rFonts w:ascii="Arial" w:hAnsi="Arial" w:cs="Arial"/>
          <w:color w:val="202122"/>
          <w:sz w:val="28"/>
          <w:szCs w:val="28"/>
        </w:rPr>
        <w:t>».</w:t>
      </w:r>
    </w:p>
    <w:p w:rsidR="00EE6C79" w:rsidRDefault="00EE6C79">
      <w:pPr>
        <w:rPr>
          <w:rFonts w:ascii="Arial" w:eastAsiaTheme="majorEastAsia" w:hAnsi="Arial" w:cs="Arial"/>
          <w:b/>
          <w:bCs/>
          <w:color w:val="2A2A2C"/>
          <w:sz w:val="26"/>
          <w:szCs w:val="26"/>
        </w:rPr>
      </w:pPr>
      <w:r>
        <w:rPr>
          <w:rFonts w:ascii="Arial" w:hAnsi="Arial" w:cs="Arial"/>
          <w:color w:val="2A2A2C"/>
        </w:rPr>
        <w:br w:type="page"/>
      </w:r>
    </w:p>
    <w:p w:rsidR="00406B67" w:rsidRDefault="00406B67" w:rsidP="0055357D">
      <w:pPr>
        <w:pStyle w:val="2"/>
        <w:shd w:val="clear" w:color="auto" w:fill="FFFFFF"/>
        <w:spacing w:before="840" w:after="675"/>
        <w:jc w:val="center"/>
        <w:textAlignment w:val="baseline"/>
        <w:rPr>
          <w:rFonts w:ascii="Arial" w:hAnsi="Arial" w:cs="Arial"/>
          <w:color w:val="2A2A2C"/>
          <w:sz w:val="36"/>
          <w:szCs w:val="36"/>
        </w:rPr>
      </w:pPr>
      <w:r>
        <w:rPr>
          <w:rFonts w:ascii="Arial" w:hAnsi="Arial" w:cs="Arial"/>
          <w:color w:val="2A2A2C"/>
        </w:rPr>
        <w:lastRenderedPageBreak/>
        <w:t>Сотворение Алисы</w:t>
      </w:r>
    </w:p>
    <w:p w:rsidR="00406B67" w:rsidRDefault="00406B67" w:rsidP="00406B67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2A2A2C"/>
          <w:sz w:val="27"/>
          <w:szCs w:val="27"/>
        </w:rPr>
      </w:pPr>
      <w:r>
        <w:rPr>
          <w:rFonts w:ascii="Arial" w:hAnsi="Arial" w:cs="Arial"/>
          <w:color w:val="2A2A2C"/>
          <w:sz w:val="27"/>
          <w:szCs w:val="27"/>
        </w:rPr>
        <w:t xml:space="preserve">В 1856 году в колледже </w:t>
      </w:r>
      <w:proofErr w:type="spellStart"/>
      <w:r>
        <w:rPr>
          <w:rFonts w:ascii="Arial" w:hAnsi="Arial" w:cs="Arial"/>
          <w:color w:val="2A2A2C"/>
          <w:sz w:val="27"/>
          <w:szCs w:val="27"/>
        </w:rPr>
        <w:t>Крайст</w:t>
      </w:r>
      <w:proofErr w:type="spellEnd"/>
      <w:r>
        <w:rPr>
          <w:rFonts w:ascii="Arial" w:hAnsi="Arial" w:cs="Arial"/>
          <w:color w:val="2A2A2C"/>
          <w:sz w:val="27"/>
          <w:szCs w:val="27"/>
        </w:rPr>
        <w:t xml:space="preserve">-Черч сменился декан. Для работы в этой должности в Оксфорд приехал филолог и лексикограф Генри </w:t>
      </w:r>
      <w:proofErr w:type="spellStart"/>
      <w:r>
        <w:rPr>
          <w:rFonts w:ascii="Arial" w:hAnsi="Arial" w:cs="Arial"/>
          <w:color w:val="2A2A2C"/>
          <w:sz w:val="27"/>
          <w:szCs w:val="27"/>
        </w:rPr>
        <w:t>Лидделл</w:t>
      </w:r>
      <w:proofErr w:type="spellEnd"/>
      <w:r>
        <w:rPr>
          <w:rFonts w:ascii="Arial" w:hAnsi="Arial" w:cs="Arial"/>
          <w:color w:val="2A2A2C"/>
          <w:sz w:val="27"/>
          <w:szCs w:val="27"/>
        </w:rPr>
        <w:t>, а также его жена и пятеро детей. Льюис Кэрро</w:t>
      </w:r>
      <w:proofErr w:type="gramStart"/>
      <w:r>
        <w:rPr>
          <w:rFonts w:ascii="Arial" w:hAnsi="Arial" w:cs="Arial"/>
          <w:color w:val="2A2A2C"/>
          <w:sz w:val="27"/>
          <w:szCs w:val="27"/>
        </w:rPr>
        <w:t>лл вск</w:t>
      </w:r>
      <w:proofErr w:type="gramEnd"/>
      <w:r>
        <w:rPr>
          <w:rFonts w:ascii="Arial" w:hAnsi="Arial" w:cs="Arial"/>
          <w:color w:val="2A2A2C"/>
          <w:sz w:val="27"/>
          <w:szCs w:val="27"/>
        </w:rPr>
        <w:t xml:space="preserve">оре подружился с семейством </w:t>
      </w:r>
      <w:proofErr w:type="spellStart"/>
      <w:r>
        <w:rPr>
          <w:rFonts w:ascii="Arial" w:hAnsi="Arial" w:cs="Arial"/>
          <w:color w:val="2A2A2C"/>
          <w:sz w:val="27"/>
          <w:szCs w:val="27"/>
        </w:rPr>
        <w:t>Лидделлов</w:t>
      </w:r>
      <w:proofErr w:type="spellEnd"/>
      <w:r>
        <w:rPr>
          <w:rFonts w:ascii="Arial" w:hAnsi="Arial" w:cs="Arial"/>
          <w:color w:val="2A2A2C"/>
          <w:sz w:val="27"/>
          <w:szCs w:val="27"/>
        </w:rPr>
        <w:t xml:space="preserve"> и стал их верным приятелем на долгие годы. Именно одна из дочерей супружеской четы, Алиса, которой в 1856 году было четыре года, и стала прототипом всем хорошо известной Алисы из самых знаменитых произведений Кэрролла.</w:t>
      </w:r>
    </w:p>
    <w:p w:rsidR="00406B67" w:rsidRDefault="00406B67" w:rsidP="00406B67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2A2A2C"/>
          <w:sz w:val="27"/>
          <w:szCs w:val="27"/>
        </w:rPr>
      </w:pPr>
      <w:r>
        <w:rPr>
          <w:rFonts w:ascii="Arial" w:hAnsi="Arial" w:cs="Arial"/>
          <w:color w:val="2A2A2C"/>
          <w:sz w:val="27"/>
          <w:szCs w:val="27"/>
        </w:rPr>
        <w:t xml:space="preserve">Писатель нередко рассказывал детям Генри </w:t>
      </w:r>
      <w:proofErr w:type="spellStart"/>
      <w:r>
        <w:rPr>
          <w:rFonts w:ascii="Arial" w:hAnsi="Arial" w:cs="Arial"/>
          <w:color w:val="2A2A2C"/>
          <w:sz w:val="27"/>
          <w:szCs w:val="27"/>
        </w:rPr>
        <w:t>Лидделла</w:t>
      </w:r>
      <w:proofErr w:type="spellEnd"/>
      <w:r>
        <w:rPr>
          <w:rFonts w:ascii="Arial" w:hAnsi="Arial" w:cs="Arial"/>
          <w:color w:val="2A2A2C"/>
          <w:sz w:val="27"/>
          <w:szCs w:val="27"/>
        </w:rPr>
        <w:t xml:space="preserve"> забавные сказки, персонажей и события которых он сочинял на ходу. Как-то летом 1862 года во время лодочной прогулки маленькая Алиса </w:t>
      </w:r>
      <w:proofErr w:type="spellStart"/>
      <w:r>
        <w:rPr>
          <w:rFonts w:ascii="Arial" w:hAnsi="Arial" w:cs="Arial"/>
          <w:color w:val="2A2A2C"/>
          <w:sz w:val="27"/>
          <w:szCs w:val="27"/>
        </w:rPr>
        <w:t>Лидделл</w:t>
      </w:r>
      <w:proofErr w:type="spellEnd"/>
      <w:r>
        <w:rPr>
          <w:rFonts w:ascii="Arial" w:hAnsi="Arial" w:cs="Arial"/>
          <w:color w:val="2A2A2C"/>
          <w:sz w:val="27"/>
          <w:szCs w:val="27"/>
        </w:rPr>
        <w:t xml:space="preserve"> попросила Льюиса, чтобы он в очередной раз сочинил интересную историю для нее и ее сестер Лорины и Эдит. Кэрролл с удовольствием взялся за дело и рассказал девочкам захватывающую сказку о приключениях маленькой девочки, попавшей через нору Белого Кролика в Подземную Страну.</w:t>
      </w:r>
    </w:p>
    <w:p w:rsidR="0055357D" w:rsidRDefault="0055357D" w:rsidP="0055357D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2A2A2C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697865</wp:posOffset>
            </wp:positionV>
            <wp:extent cx="3482975" cy="2613025"/>
            <wp:effectExtent l="0" t="0" r="3175" b="0"/>
            <wp:wrapThrough wrapText="bothSides">
              <wp:wrapPolygon edited="0">
                <wp:start x="0" y="0"/>
                <wp:lineTo x="0" y="21416"/>
                <wp:lineTo x="21502" y="21416"/>
                <wp:lineTo x="21502" y="0"/>
                <wp:lineTo x="0" y="0"/>
              </wp:wrapPolygon>
            </wp:wrapThrough>
            <wp:docPr id="37" name="Рисунок 37" descr="https://ds04.infourok.ru/uploads/ex/11f8/0017cc2f-d093c9ff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ds04.infourok.ru/uploads/ex/11f8/0017cc2f-d093c9ff/img9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B67">
        <w:rPr>
          <w:rFonts w:ascii="Arial" w:hAnsi="Arial" w:cs="Arial"/>
          <w:color w:val="2A2A2C"/>
          <w:sz w:val="27"/>
          <w:szCs w:val="27"/>
        </w:rPr>
        <w:t xml:space="preserve">Чтобы девочкам было интереснее слушать, он сделал главную героиню похожей на Алису по характеру, а также добавил некоторым второстепенным персонажам характерные черты Эдит и Лорины. </w:t>
      </w:r>
    </w:p>
    <w:p w:rsidR="0055357D" w:rsidRDefault="00406B67" w:rsidP="0055357D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2A2A2C"/>
          <w:sz w:val="27"/>
          <w:szCs w:val="27"/>
        </w:rPr>
      </w:pPr>
      <w:r>
        <w:rPr>
          <w:rFonts w:ascii="Arial" w:hAnsi="Arial" w:cs="Arial"/>
          <w:color w:val="2A2A2C"/>
          <w:sz w:val="27"/>
          <w:szCs w:val="27"/>
        </w:rPr>
        <w:t xml:space="preserve">Маленькая </w:t>
      </w:r>
      <w:proofErr w:type="spellStart"/>
      <w:r>
        <w:rPr>
          <w:rFonts w:ascii="Arial" w:hAnsi="Arial" w:cs="Arial"/>
          <w:color w:val="2A2A2C"/>
          <w:sz w:val="27"/>
          <w:szCs w:val="27"/>
        </w:rPr>
        <w:t>Лидделл</w:t>
      </w:r>
      <w:proofErr w:type="spellEnd"/>
      <w:r>
        <w:rPr>
          <w:rFonts w:ascii="Arial" w:hAnsi="Arial" w:cs="Arial"/>
          <w:color w:val="2A2A2C"/>
          <w:sz w:val="27"/>
          <w:szCs w:val="27"/>
        </w:rPr>
        <w:t xml:space="preserve"> была в восторге от рассказа и потребовала, чтобы писатель записал его на бумаге. </w:t>
      </w:r>
    </w:p>
    <w:p w:rsidR="0055357D" w:rsidRDefault="00406B67" w:rsidP="0055357D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2A2A2C"/>
          <w:sz w:val="27"/>
          <w:szCs w:val="27"/>
        </w:rPr>
      </w:pPr>
      <w:r>
        <w:rPr>
          <w:rFonts w:ascii="Arial" w:hAnsi="Arial" w:cs="Arial"/>
          <w:color w:val="2A2A2C"/>
          <w:sz w:val="27"/>
          <w:szCs w:val="27"/>
        </w:rPr>
        <w:t xml:space="preserve">Кэрролл сделал это лишь после нескольких напоминаний и торжественно вручил Алисе рукопись под названием «Приключения Алисы под землей». </w:t>
      </w:r>
    </w:p>
    <w:p w:rsidR="00406B67" w:rsidRDefault="00406B67" w:rsidP="0055357D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2A2A2C"/>
          <w:sz w:val="27"/>
          <w:szCs w:val="27"/>
        </w:rPr>
      </w:pPr>
      <w:r>
        <w:rPr>
          <w:rFonts w:ascii="Arial" w:hAnsi="Arial" w:cs="Arial"/>
          <w:color w:val="2A2A2C"/>
          <w:sz w:val="27"/>
          <w:szCs w:val="27"/>
        </w:rPr>
        <w:t>Несколько позже он взял эту первую историю за основу своих известных книг.</w:t>
      </w:r>
    </w:p>
    <w:p w:rsidR="00406B67" w:rsidRDefault="00CC18B6" w:rsidP="0055357D">
      <w:pPr>
        <w:pStyle w:val="2"/>
        <w:shd w:val="clear" w:color="auto" w:fill="FFFFFF"/>
        <w:spacing w:before="840" w:after="675"/>
        <w:jc w:val="center"/>
        <w:textAlignment w:val="baseline"/>
        <w:rPr>
          <w:rFonts w:ascii="Arial" w:hAnsi="Arial" w:cs="Arial"/>
          <w:color w:val="2A2A2C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4DA2DBF1" wp14:editId="7BDC99CB">
            <wp:simplePos x="0" y="0"/>
            <wp:positionH relativeFrom="column">
              <wp:posOffset>-3175</wp:posOffset>
            </wp:positionH>
            <wp:positionV relativeFrom="paragraph">
              <wp:posOffset>648335</wp:posOffset>
            </wp:positionV>
            <wp:extent cx="3004820" cy="2932430"/>
            <wp:effectExtent l="0" t="0" r="5080" b="1270"/>
            <wp:wrapTight wrapText="bothSides">
              <wp:wrapPolygon edited="0">
                <wp:start x="0" y="0"/>
                <wp:lineTo x="0" y="21469"/>
                <wp:lineTo x="21500" y="21469"/>
                <wp:lineTo x="21500" y="0"/>
                <wp:lineTo x="0" y="0"/>
              </wp:wrapPolygon>
            </wp:wrapTight>
            <wp:docPr id="47" name="Рисунок 47" descr="https://img-fotki.yandex.ru/get/1029133/86441892.f68/0_14b2e7_1dbd517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img-fotki.yandex.ru/get/1029133/86441892.f68/0_14b2e7_1dbd5171_orig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B67">
        <w:rPr>
          <w:rFonts w:ascii="Arial" w:hAnsi="Arial" w:cs="Arial"/>
          <w:color w:val="2A2A2C"/>
        </w:rPr>
        <w:t>Книги</w:t>
      </w:r>
    </w:p>
    <w:p w:rsidR="00406B67" w:rsidRDefault="00CC18B6" w:rsidP="00406B6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A2A2C"/>
          <w:sz w:val="27"/>
          <w:szCs w:val="27"/>
        </w:rPr>
      </w:pPr>
      <w:r>
        <w:rPr>
          <w:noProof/>
        </w:rPr>
        <w:t xml:space="preserve"> </w:t>
      </w:r>
      <w:r w:rsidR="00406B67">
        <w:rPr>
          <w:rFonts w:ascii="Arial" w:hAnsi="Arial" w:cs="Arial"/>
          <w:color w:val="2A2A2C"/>
          <w:sz w:val="27"/>
          <w:szCs w:val="27"/>
        </w:rPr>
        <w:t>Свои культовые произведения – </w:t>
      </w:r>
      <w:hyperlink r:id="rId145" w:tgtFrame="_blank" w:history="1">
        <w:r w:rsidR="00406B67">
          <w:rPr>
            <w:rStyle w:val="a4"/>
            <w:rFonts w:ascii="Arial" w:hAnsi="Arial" w:cs="Arial"/>
            <w:b/>
            <w:bCs/>
            <w:sz w:val="27"/>
            <w:szCs w:val="27"/>
            <w:u w:val="none"/>
            <w:bdr w:val="none" w:sz="0" w:space="0" w:color="auto" w:frame="1"/>
          </w:rPr>
          <w:t>«Алиса в Стране Ч</w:t>
        </w:r>
        <w:r w:rsidR="00406B67">
          <w:rPr>
            <w:rStyle w:val="a4"/>
            <w:rFonts w:ascii="Arial" w:hAnsi="Arial" w:cs="Arial"/>
            <w:b/>
            <w:bCs/>
            <w:sz w:val="27"/>
            <w:szCs w:val="27"/>
            <w:u w:val="none"/>
            <w:bdr w:val="none" w:sz="0" w:space="0" w:color="auto" w:frame="1"/>
          </w:rPr>
          <w:t>у</w:t>
        </w:r>
        <w:r w:rsidR="00406B67">
          <w:rPr>
            <w:rStyle w:val="a4"/>
            <w:rFonts w:ascii="Arial" w:hAnsi="Arial" w:cs="Arial"/>
            <w:b/>
            <w:bCs/>
            <w:sz w:val="27"/>
            <w:szCs w:val="27"/>
            <w:u w:val="none"/>
            <w:bdr w:val="none" w:sz="0" w:space="0" w:color="auto" w:frame="1"/>
          </w:rPr>
          <w:t>дес»</w:t>
        </w:r>
      </w:hyperlink>
      <w:r w:rsidR="00406B67">
        <w:rPr>
          <w:rFonts w:ascii="Arial" w:hAnsi="Arial" w:cs="Arial"/>
          <w:color w:val="2A2A2C"/>
          <w:sz w:val="27"/>
          <w:szCs w:val="27"/>
        </w:rPr>
        <w:t> и </w:t>
      </w:r>
      <w:hyperlink r:id="rId146" w:tgtFrame="_blank" w:history="1">
        <w:r w:rsidR="00406B67">
          <w:rPr>
            <w:rStyle w:val="a4"/>
            <w:rFonts w:ascii="Arial" w:hAnsi="Arial" w:cs="Arial"/>
            <w:b/>
            <w:bCs/>
            <w:sz w:val="27"/>
            <w:szCs w:val="27"/>
            <w:u w:val="none"/>
            <w:bdr w:val="none" w:sz="0" w:space="0" w:color="auto" w:frame="1"/>
          </w:rPr>
          <w:t>«Алиса в Зазеркалье»</w:t>
        </w:r>
      </w:hyperlink>
      <w:r w:rsidR="00F9489D">
        <w:rPr>
          <w:rFonts w:ascii="Arial" w:hAnsi="Arial" w:cs="Arial"/>
          <w:color w:val="2A2A2C"/>
          <w:sz w:val="27"/>
          <w:szCs w:val="27"/>
        </w:rPr>
        <w:t xml:space="preserve"> - Льюис </w:t>
      </w:r>
      <w:proofErr w:type="spellStart"/>
      <w:r w:rsidR="00F9489D">
        <w:rPr>
          <w:rFonts w:ascii="Arial" w:hAnsi="Arial" w:cs="Arial"/>
          <w:color w:val="2A2A2C"/>
          <w:sz w:val="27"/>
          <w:szCs w:val="27"/>
        </w:rPr>
        <w:t>Кэррол</w:t>
      </w:r>
      <w:proofErr w:type="spellEnd"/>
      <w:r w:rsidR="00406B67">
        <w:rPr>
          <w:rFonts w:ascii="Arial" w:hAnsi="Arial" w:cs="Arial"/>
          <w:color w:val="2A2A2C"/>
          <w:sz w:val="27"/>
          <w:szCs w:val="27"/>
        </w:rPr>
        <w:t xml:space="preserve"> написал в 1865 и 1871 годах соответственно. Его манера написания книг не была похожа ни на один из существ</w:t>
      </w:r>
      <w:r w:rsidR="00406B67">
        <w:rPr>
          <w:rFonts w:ascii="Arial" w:hAnsi="Arial" w:cs="Arial"/>
          <w:color w:val="2A2A2C"/>
          <w:sz w:val="27"/>
          <w:szCs w:val="27"/>
        </w:rPr>
        <w:t>о</w:t>
      </w:r>
      <w:r w:rsidR="00406B67">
        <w:rPr>
          <w:rFonts w:ascii="Arial" w:hAnsi="Arial" w:cs="Arial"/>
          <w:color w:val="2A2A2C"/>
          <w:sz w:val="27"/>
          <w:szCs w:val="27"/>
        </w:rPr>
        <w:t>вавших на тот момент писател</w:t>
      </w:r>
      <w:r w:rsidR="00406B67">
        <w:rPr>
          <w:rFonts w:ascii="Arial" w:hAnsi="Arial" w:cs="Arial"/>
          <w:color w:val="2A2A2C"/>
          <w:sz w:val="27"/>
          <w:szCs w:val="27"/>
        </w:rPr>
        <w:t>ь</w:t>
      </w:r>
      <w:r w:rsidR="00406B67">
        <w:rPr>
          <w:rFonts w:ascii="Arial" w:hAnsi="Arial" w:cs="Arial"/>
          <w:color w:val="2A2A2C"/>
          <w:sz w:val="27"/>
          <w:szCs w:val="27"/>
        </w:rPr>
        <w:t xml:space="preserve">ских стилей. Как человек </w:t>
      </w:r>
      <w:proofErr w:type="gramStart"/>
      <w:r w:rsidR="00406B67">
        <w:rPr>
          <w:rFonts w:ascii="Arial" w:hAnsi="Arial" w:cs="Arial"/>
          <w:color w:val="2A2A2C"/>
          <w:sz w:val="27"/>
          <w:szCs w:val="27"/>
        </w:rPr>
        <w:t>очень творческий</w:t>
      </w:r>
      <w:proofErr w:type="gramEnd"/>
      <w:r w:rsidR="00406B67">
        <w:rPr>
          <w:rFonts w:ascii="Arial" w:hAnsi="Arial" w:cs="Arial"/>
          <w:color w:val="2A2A2C"/>
          <w:sz w:val="27"/>
          <w:szCs w:val="27"/>
        </w:rPr>
        <w:t>, с богатым воображ</w:t>
      </w:r>
      <w:r w:rsidR="00406B67">
        <w:rPr>
          <w:rFonts w:ascii="Arial" w:hAnsi="Arial" w:cs="Arial"/>
          <w:color w:val="2A2A2C"/>
          <w:sz w:val="27"/>
          <w:szCs w:val="27"/>
        </w:rPr>
        <w:t>е</w:t>
      </w:r>
      <w:r w:rsidR="00406B67">
        <w:rPr>
          <w:rFonts w:ascii="Arial" w:hAnsi="Arial" w:cs="Arial"/>
          <w:color w:val="2A2A2C"/>
          <w:sz w:val="27"/>
          <w:szCs w:val="27"/>
        </w:rPr>
        <w:t>нием и внутренним миром, а также как выдающийся математик с пр</w:t>
      </w:r>
      <w:r w:rsidR="00406B67">
        <w:rPr>
          <w:rFonts w:ascii="Arial" w:hAnsi="Arial" w:cs="Arial"/>
          <w:color w:val="2A2A2C"/>
          <w:sz w:val="27"/>
          <w:szCs w:val="27"/>
        </w:rPr>
        <w:t>е</w:t>
      </w:r>
      <w:r w:rsidR="00406B67">
        <w:rPr>
          <w:rFonts w:ascii="Arial" w:hAnsi="Arial" w:cs="Arial"/>
          <w:color w:val="2A2A2C"/>
          <w:sz w:val="27"/>
          <w:szCs w:val="27"/>
        </w:rPr>
        <w:t>красным пониманием логики он создал особый жанр «парадо</w:t>
      </w:r>
      <w:r w:rsidR="00406B67">
        <w:rPr>
          <w:rFonts w:ascii="Arial" w:hAnsi="Arial" w:cs="Arial"/>
          <w:color w:val="2A2A2C"/>
          <w:sz w:val="27"/>
          <w:szCs w:val="27"/>
        </w:rPr>
        <w:t>к</w:t>
      </w:r>
      <w:r w:rsidR="00406B67">
        <w:rPr>
          <w:rFonts w:ascii="Arial" w:hAnsi="Arial" w:cs="Arial"/>
          <w:color w:val="2A2A2C"/>
          <w:sz w:val="27"/>
          <w:szCs w:val="27"/>
        </w:rPr>
        <w:t>сальной литературы».</w:t>
      </w:r>
    </w:p>
    <w:p w:rsidR="00CC18B6" w:rsidRDefault="00CC18B6" w:rsidP="00406B67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2A2A2C"/>
          <w:sz w:val="27"/>
          <w:szCs w:val="27"/>
        </w:rPr>
      </w:pPr>
    </w:p>
    <w:p w:rsidR="00CC18B6" w:rsidRDefault="00406B67" w:rsidP="00406B67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2A2A2C"/>
          <w:sz w:val="27"/>
          <w:szCs w:val="27"/>
        </w:rPr>
      </w:pPr>
      <w:r>
        <w:rPr>
          <w:rFonts w:ascii="Arial" w:hAnsi="Arial" w:cs="Arial"/>
          <w:color w:val="2A2A2C"/>
          <w:sz w:val="27"/>
          <w:szCs w:val="27"/>
        </w:rPr>
        <w:t>Его персонажи и те ситуации, в которые они попадают, вовсе не призв</w:t>
      </w:r>
      <w:r>
        <w:rPr>
          <w:rFonts w:ascii="Arial" w:hAnsi="Arial" w:cs="Arial"/>
          <w:color w:val="2A2A2C"/>
          <w:sz w:val="27"/>
          <w:szCs w:val="27"/>
        </w:rPr>
        <w:t>а</w:t>
      </w:r>
      <w:r>
        <w:rPr>
          <w:rFonts w:ascii="Arial" w:hAnsi="Arial" w:cs="Arial"/>
          <w:color w:val="2A2A2C"/>
          <w:sz w:val="27"/>
          <w:szCs w:val="27"/>
        </w:rPr>
        <w:t xml:space="preserve">ны поразить читателя нелепостью и абсурдом. </w:t>
      </w:r>
    </w:p>
    <w:p w:rsidR="00CC18B6" w:rsidRDefault="00CC18B6" w:rsidP="00406B67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2A2A2C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0BCAAA6" wp14:editId="20EB6E6F">
            <wp:simplePos x="0" y="0"/>
            <wp:positionH relativeFrom="column">
              <wp:posOffset>-474980</wp:posOffset>
            </wp:positionH>
            <wp:positionV relativeFrom="paragraph">
              <wp:posOffset>175895</wp:posOffset>
            </wp:positionV>
            <wp:extent cx="3738880" cy="2303145"/>
            <wp:effectExtent l="0" t="0" r="0" b="1905"/>
            <wp:wrapSquare wrapText="bothSides"/>
            <wp:docPr id="38" name="Рисунок 38" descr="https://mmedia.ozone.ru/multimedia/1021006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mmedia.ozone.ru/multimedia/1021006183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8B6" w:rsidRDefault="00CC18B6" w:rsidP="00406B67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2A2A2C"/>
          <w:sz w:val="27"/>
          <w:szCs w:val="27"/>
        </w:rPr>
      </w:pPr>
    </w:p>
    <w:p w:rsidR="00CC18B6" w:rsidRDefault="00406B67" w:rsidP="00406B67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2A2A2C"/>
          <w:sz w:val="27"/>
          <w:szCs w:val="27"/>
        </w:rPr>
      </w:pPr>
      <w:r>
        <w:rPr>
          <w:rFonts w:ascii="Arial" w:hAnsi="Arial" w:cs="Arial"/>
          <w:color w:val="2A2A2C"/>
          <w:sz w:val="27"/>
          <w:szCs w:val="27"/>
        </w:rPr>
        <w:t>На самом деле все они след</w:t>
      </w:r>
      <w:r>
        <w:rPr>
          <w:rFonts w:ascii="Arial" w:hAnsi="Arial" w:cs="Arial"/>
          <w:color w:val="2A2A2C"/>
          <w:sz w:val="27"/>
          <w:szCs w:val="27"/>
        </w:rPr>
        <w:t>у</w:t>
      </w:r>
      <w:r>
        <w:rPr>
          <w:rFonts w:ascii="Arial" w:hAnsi="Arial" w:cs="Arial"/>
          <w:color w:val="2A2A2C"/>
          <w:sz w:val="27"/>
          <w:szCs w:val="27"/>
        </w:rPr>
        <w:t>ют определенной логике, пр</w:t>
      </w:r>
      <w:r>
        <w:rPr>
          <w:rFonts w:ascii="Arial" w:hAnsi="Arial" w:cs="Arial"/>
          <w:color w:val="2A2A2C"/>
          <w:sz w:val="27"/>
          <w:szCs w:val="27"/>
        </w:rPr>
        <w:t>и</w:t>
      </w:r>
      <w:r>
        <w:rPr>
          <w:rFonts w:ascii="Arial" w:hAnsi="Arial" w:cs="Arial"/>
          <w:color w:val="2A2A2C"/>
          <w:sz w:val="27"/>
          <w:szCs w:val="27"/>
        </w:rPr>
        <w:t>чем сама эта логика и довед</w:t>
      </w:r>
      <w:r>
        <w:rPr>
          <w:rFonts w:ascii="Arial" w:hAnsi="Arial" w:cs="Arial"/>
          <w:color w:val="2A2A2C"/>
          <w:sz w:val="27"/>
          <w:szCs w:val="27"/>
        </w:rPr>
        <w:t>е</w:t>
      </w:r>
      <w:r>
        <w:rPr>
          <w:rFonts w:ascii="Arial" w:hAnsi="Arial" w:cs="Arial"/>
          <w:color w:val="2A2A2C"/>
          <w:sz w:val="27"/>
          <w:szCs w:val="27"/>
        </w:rPr>
        <w:t>на до абсурда. В необычной, порой даже анекдотичной форме Льюис Кэрролл тонко и изящно затрагивает множество философских вопросов, ра</w:t>
      </w:r>
      <w:r>
        <w:rPr>
          <w:rFonts w:ascii="Arial" w:hAnsi="Arial" w:cs="Arial"/>
          <w:color w:val="2A2A2C"/>
          <w:sz w:val="27"/>
          <w:szCs w:val="27"/>
        </w:rPr>
        <w:t>с</w:t>
      </w:r>
      <w:r>
        <w:rPr>
          <w:rFonts w:ascii="Arial" w:hAnsi="Arial" w:cs="Arial"/>
          <w:color w:val="2A2A2C"/>
          <w:sz w:val="27"/>
          <w:szCs w:val="27"/>
        </w:rPr>
        <w:t xml:space="preserve">суждает о жизни, мире и нашем месте в нем. В результате книги получились не только занимательным </w:t>
      </w:r>
      <w:proofErr w:type="gramStart"/>
      <w:r>
        <w:rPr>
          <w:rFonts w:ascii="Arial" w:hAnsi="Arial" w:cs="Arial"/>
          <w:color w:val="2A2A2C"/>
          <w:sz w:val="27"/>
          <w:szCs w:val="27"/>
        </w:rPr>
        <w:t>чтивом</w:t>
      </w:r>
      <w:proofErr w:type="gramEnd"/>
      <w:r>
        <w:rPr>
          <w:rFonts w:ascii="Arial" w:hAnsi="Arial" w:cs="Arial"/>
          <w:color w:val="2A2A2C"/>
          <w:sz w:val="27"/>
          <w:szCs w:val="27"/>
        </w:rPr>
        <w:t xml:space="preserve"> для детей, но и мудрыми сказками для взрослых.</w:t>
      </w:r>
    </w:p>
    <w:p w:rsidR="00CC18B6" w:rsidRDefault="00CC18B6">
      <w:pPr>
        <w:rPr>
          <w:rFonts w:ascii="Arial" w:eastAsia="Times New Roman" w:hAnsi="Arial" w:cs="Arial"/>
          <w:color w:val="2A2A2C"/>
          <w:sz w:val="27"/>
          <w:szCs w:val="27"/>
          <w:lang w:eastAsia="ru-RU"/>
        </w:rPr>
      </w:pPr>
      <w:r>
        <w:rPr>
          <w:rFonts w:ascii="Arial" w:hAnsi="Arial" w:cs="Arial"/>
          <w:color w:val="2A2A2C"/>
          <w:sz w:val="27"/>
          <w:szCs w:val="27"/>
        </w:rPr>
        <w:br w:type="page"/>
      </w:r>
    </w:p>
    <w:p w:rsidR="00406B67" w:rsidRDefault="00830460" w:rsidP="00830460">
      <w:pPr>
        <w:pStyle w:val="a3"/>
        <w:shd w:val="clear" w:color="auto" w:fill="FFFFFF"/>
        <w:spacing w:before="0" w:beforeAutospacing="0" w:after="360" w:afterAutospacing="0"/>
        <w:jc w:val="center"/>
        <w:textAlignment w:val="baseline"/>
        <w:rPr>
          <w:rFonts w:ascii="Arial" w:hAnsi="Arial" w:cs="Arial"/>
          <w:color w:val="2A2A2C"/>
          <w:sz w:val="27"/>
          <w:szCs w:val="27"/>
        </w:rPr>
      </w:pPr>
      <w:r>
        <w:rPr>
          <w:rFonts w:ascii="Arial" w:hAnsi="Arial" w:cs="Arial"/>
          <w:color w:val="2A2A2C"/>
          <w:sz w:val="27"/>
          <w:szCs w:val="27"/>
        </w:rPr>
        <w:lastRenderedPageBreak/>
        <w:t>ДРУГИЕ КНИГИ ЛЬЮИСА КЭРРОЛА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66"/>
        <w:gridCol w:w="3199"/>
        <w:gridCol w:w="3006"/>
      </w:tblGrid>
      <w:tr w:rsidR="00F9489D" w:rsidTr="00830460"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</w:tcPr>
          <w:p w:rsidR="00F9489D" w:rsidRDefault="00F9489D" w:rsidP="00406B67">
            <w:pPr>
              <w:pStyle w:val="a3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2A2A2C"/>
                <w:sz w:val="27"/>
                <w:szCs w:val="27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29D1EFC" wp14:editId="60BA6018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1270</wp:posOffset>
                  </wp:positionV>
                  <wp:extent cx="1548765" cy="2526665"/>
                  <wp:effectExtent l="0" t="0" r="0" b="6985"/>
                  <wp:wrapSquare wrapText="bothSides"/>
                  <wp:docPr id="40" name="Рисунок 40" descr="https://bookree.org/loader/img.php?dir=7174eba6c7b57328bee3959a57f1c850&amp;file=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bookree.org/loader/img.php?dir=7174eba6c7b57328bee3959a57f1c850&amp;file=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252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2" w:type="dxa"/>
            <w:gridSpan w:val="2"/>
            <w:tcBorders>
              <w:left w:val="nil"/>
              <w:bottom w:val="nil"/>
            </w:tcBorders>
          </w:tcPr>
          <w:p w:rsidR="00830460" w:rsidRDefault="00830460" w:rsidP="00F9489D">
            <w:pPr>
              <w:pStyle w:val="a3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2A2A2C"/>
                <w:sz w:val="27"/>
                <w:szCs w:val="27"/>
              </w:rPr>
            </w:pPr>
          </w:p>
          <w:p w:rsidR="00F9489D" w:rsidRDefault="00F9489D" w:rsidP="00F9489D">
            <w:pPr>
              <w:pStyle w:val="a3"/>
              <w:shd w:val="clear" w:color="auto" w:fill="FFFFFF"/>
              <w:spacing w:before="0" w:beforeAutospacing="0" w:after="360" w:afterAutospacing="0"/>
              <w:textAlignment w:val="baseline"/>
              <w:rPr>
                <w:noProof/>
              </w:rPr>
            </w:pPr>
            <w:r>
              <w:rPr>
                <w:rFonts w:ascii="Arial" w:hAnsi="Arial" w:cs="Arial"/>
                <w:color w:val="2A2A2C"/>
                <w:sz w:val="27"/>
                <w:szCs w:val="27"/>
              </w:rPr>
              <w:t xml:space="preserve">Неповторимый стиль Кэрролла появляется и в других его произведениях, хотя они и не были столь популярны, как рассказы об Алисе: «Охота на </w:t>
            </w:r>
            <w:proofErr w:type="spellStart"/>
            <w:r>
              <w:rPr>
                <w:rFonts w:ascii="Arial" w:hAnsi="Arial" w:cs="Arial"/>
                <w:color w:val="2A2A2C"/>
                <w:sz w:val="27"/>
                <w:szCs w:val="27"/>
              </w:rPr>
              <w:t>Снарка</w:t>
            </w:r>
            <w:proofErr w:type="spellEnd"/>
            <w:r>
              <w:rPr>
                <w:rFonts w:ascii="Arial" w:hAnsi="Arial" w:cs="Arial"/>
                <w:color w:val="2A2A2C"/>
                <w:sz w:val="27"/>
                <w:szCs w:val="27"/>
              </w:rPr>
              <w:t>», «</w:t>
            </w:r>
            <w:proofErr w:type="spellStart"/>
            <w:proofErr w:type="gramStart"/>
            <w:r>
              <w:rPr>
                <w:rFonts w:ascii="Arial" w:hAnsi="Arial" w:cs="Arial"/>
                <w:color w:val="2A2A2C"/>
                <w:sz w:val="27"/>
                <w:szCs w:val="27"/>
              </w:rPr>
              <w:t>Сильви</w:t>
            </w:r>
            <w:proofErr w:type="spellEnd"/>
            <w:r>
              <w:rPr>
                <w:rFonts w:ascii="Arial" w:hAnsi="Arial" w:cs="Arial"/>
                <w:color w:val="2A2A2C"/>
                <w:sz w:val="27"/>
                <w:szCs w:val="27"/>
              </w:rPr>
              <w:t xml:space="preserve"> и</w:t>
            </w:r>
            <w:proofErr w:type="gramEnd"/>
            <w:r>
              <w:rPr>
                <w:rFonts w:ascii="Arial" w:hAnsi="Arial" w:cs="Arial"/>
                <w:color w:val="2A2A2C"/>
                <w:sz w:val="27"/>
                <w:szCs w:val="27"/>
              </w:rPr>
              <w:t xml:space="preserve"> Бруно», «Ист</w:t>
            </w:r>
            <w:r>
              <w:rPr>
                <w:rFonts w:ascii="Arial" w:hAnsi="Arial" w:cs="Arial"/>
                <w:color w:val="2A2A2C"/>
                <w:sz w:val="27"/>
                <w:szCs w:val="27"/>
              </w:rPr>
              <w:t>о</w:t>
            </w:r>
            <w:r>
              <w:rPr>
                <w:rFonts w:ascii="Arial" w:hAnsi="Arial" w:cs="Arial"/>
                <w:color w:val="2A2A2C"/>
                <w:sz w:val="27"/>
                <w:szCs w:val="27"/>
              </w:rPr>
              <w:t>рии с узелками», «Полуночные задачи», «Е</w:t>
            </w:r>
            <w:r>
              <w:rPr>
                <w:rFonts w:ascii="Arial" w:hAnsi="Arial" w:cs="Arial"/>
                <w:color w:val="2A2A2C"/>
                <w:sz w:val="27"/>
                <w:szCs w:val="27"/>
              </w:rPr>
              <w:t>в</w:t>
            </w:r>
            <w:r>
              <w:rPr>
                <w:rFonts w:ascii="Arial" w:hAnsi="Arial" w:cs="Arial"/>
                <w:color w:val="2A2A2C"/>
                <w:sz w:val="27"/>
                <w:szCs w:val="27"/>
              </w:rPr>
              <w:t>клид и его современные соперники», «Что ч</w:t>
            </w:r>
            <w:r>
              <w:rPr>
                <w:rFonts w:ascii="Arial" w:hAnsi="Arial" w:cs="Arial"/>
                <w:color w:val="2A2A2C"/>
                <w:sz w:val="27"/>
                <w:szCs w:val="27"/>
              </w:rPr>
              <w:t>е</w:t>
            </w:r>
            <w:r>
              <w:rPr>
                <w:rFonts w:ascii="Arial" w:hAnsi="Arial" w:cs="Arial"/>
                <w:color w:val="2A2A2C"/>
                <w:sz w:val="27"/>
                <w:szCs w:val="27"/>
              </w:rPr>
              <w:t xml:space="preserve">репаха сказала Ахиллу», «Аллен Браун и </w:t>
            </w:r>
            <w:proofErr w:type="spellStart"/>
            <w:r>
              <w:rPr>
                <w:rFonts w:ascii="Arial" w:hAnsi="Arial" w:cs="Arial"/>
                <w:color w:val="2A2A2C"/>
                <w:sz w:val="27"/>
                <w:szCs w:val="27"/>
              </w:rPr>
              <w:t>Карр</w:t>
            </w:r>
            <w:proofErr w:type="spellEnd"/>
            <w:r>
              <w:rPr>
                <w:rFonts w:ascii="Arial" w:hAnsi="Arial" w:cs="Arial"/>
                <w:color w:val="2A2A2C"/>
                <w:sz w:val="27"/>
                <w:szCs w:val="27"/>
              </w:rPr>
              <w:t>».</w:t>
            </w:r>
            <w:r w:rsidRPr="00F9489D">
              <w:t xml:space="preserve"> </w:t>
            </w:r>
          </w:p>
          <w:p w:rsidR="00F9489D" w:rsidRDefault="00F9489D" w:rsidP="00406B67">
            <w:pPr>
              <w:pStyle w:val="a3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2A2A2C"/>
                <w:sz w:val="27"/>
                <w:szCs w:val="27"/>
              </w:rPr>
            </w:pPr>
          </w:p>
        </w:tc>
      </w:tr>
      <w:tr w:rsidR="00F9489D" w:rsidTr="00830460">
        <w:trPr>
          <w:trHeight w:val="29"/>
        </w:trPr>
        <w:tc>
          <w:tcPr>
            <w:tcW w:w="31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9489D" w:rsidRDefault="00F9489D" w:rsidP="00406B67">
            <w:pPr>
              <w:pStyle w:val="a3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2A2A2C"/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 wp14:anchorId="69055B8D" wp14:editId="0D96111C">
                  <wp:extent cx="1999360" cy="2137483"/>
                  <wp:effectExtent l="0" t="0" r="1270" b="0"/>
                  <wp:docPr id="41" name="Рисунок 41" descr="https://cdn1.ozone.ru/multimedia/1025104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cdn1.ozone.ru/multimedia/1025104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230" cy="214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5" w:type="dxa"/>
            <w:tcBorders>
              <w:top w:val="nil"/>
              <w:left w:val="nil"/>
              <w:bottom w:val="nil"/>
              <w:right w:val="nil"/>
            </w:tcBorders>
          </w:tcPr>
          <w:p w:rsidR="00F9489D" w:rsidRDefault="00F9489D" w:rsidP="00406B67">
            <w:pPr>
              <w:pStyle w:val="a3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2A2A2C"/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 wp14:anchorId="511B0D54" wp14:editId="15DB2529">
                  <wp:extent cx="1770558" cy="2466619"/>
                  <wp:effectExtent l="0" t="0" r="1270" b="0"/>
                  <wp:docPr id="42" name="Рисунок 42" descr="https://coollib.net/i/59/350059/doc2fb_image_020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coollib.net/i/59/350059/doc2fb_image_02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848" cy="2468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</w:tcPr>
          <w:p w:rsidR="00F9489D" w:rsidRDefault="00830460" w:rsidP="00406B67">
            <w:pPr>
              <w:pStyle w:val="a3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2A2A2C"/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 wp14:anchorId="132D60FA" wp14:editId="4EEE0A72">
                  <wp:extent cx="1764734" cy="2496524"/>
                  <wp:effectExtent l="0" t="0" r="6985" b="0"/>
                  <wp:docPr id="44" name="Рисунок 44" descr="https://cv5.litres.ru/pub/c/elektronnaya-kniga/cover_max1500/21548752-luis-kerroll-ohota-na-krys-perevod-v-proze-i-v-stihah-uriya-lifs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cv5.litres.ru/pub/c/elektronnaya-kniga/cover_max1500/21548752-luis-kerroll-ohota-na-krys-perevod-v-proze-i-v-stihah-uriya-lifs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566" cy="250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89D" w:rsidTr="00830460">
        <w:trPr>
          <w:trHeight w:val="47"/>
        </w:trPr>
        <w:tc>
          <w:tcPr>
            <w:tcW w:w="312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9489D" w:rsidRDefault="00F9489D" w:rsidP="00406B67">
            <w:pPr>
              <w:pStyle w:val="a3"/>
              <w:spacing w:before="0" w:beforeAutospacing="0" w:after="360" w:afterAutospacing="0"/>
              <w:textAlignment w:val="baseline"/>
              <w:rPr>
                <w:noProof/>
              </w:rPr>
            </w:pPr>
          </w:p>
        </w:tc>
        <w:tc>
          <w:tcPr>
            <w:tcW w:w="3705" w:type="dxa"/>
            <w:tcBorders>
              <w:top w:val="nil"/>
              <w:left w:val="nil"/>
              <w:bottom w:val="nil"/>
              <w:right w:val="nil"/>
            </w:tcBorders>
          </w:tcPr>
          <w:p w:rsidR="00F9489D" w:rsidRDefault="00F9489D" w:rsidP="00F9489D">
            <w:pPr>
              <w:pStyle w:val="a3"/>
              <w:spacing w:before="0" w:beforeAutospacing="0" w:after="360" w:afterAutospacing="0"/>
              <w:textAlignment w:val="baseline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</w:tcPr>
          <w:p w:rsidR="00F9489D" w:rsidRDefault="00F9489D" w:rsidP="00F9489D">
            <w:pPr>
              <w:pStyle w:val="a3"/>
              <w:spacing w:before="0" w:beforeAutospacing="0" w:after="360" w:afterAutospacing="0"/>
              <w:textAlignment w:val="baseline"/>
              <w:rPr>
                <w:noProof/>
              </w:rPr>
            </w:pPr>
          </w:p>
        </w:tc>
      </w:tr>
      <w:tr w:rsidR="00830460" w:rsidTr="00830460">
        <w:trPr>
          <w:trHeight w:val="3219"/>
        </w:trPr>
        <w:tc>
          <w:tcPr>
            <w:tcW w:w="93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0460" w:rsidRDefault="00830460" w:rsidP="00830460">
            <w:pPr>
              <w:pStyle w:val="a3"/>
              <w:spacing w:before="0" w:beforeAutospacing="0" w:after="360" w:afterAutospacing="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F3C15B" wp14:editId="6B4DA489">
                  <wp:extent cx="2597595" cy="2106213"/>
                  <wp:effectExtent l="0" t="0" r="0" b="8890"/>
                  <wp:docPr id="43" name="Рисунок 43" descr="https://img.labirint.ru/rcimg/28e9ac7cbea5045b6b06a8e518ada1a6/1920x1080/comments_pic/1901/origin_4_0ecbc71c093b7335fd5587346424cc5f.jpg?1546762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g.labirint.ru/rcimg/28e9ac7cbea5045b6b06a8e518ada1a6/1920x1080/comments_pic/1901/origin_4_0ecbc71c093b7335fd5587346424cc5f.jpg?1546762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200" cy="2114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89D" w:rsidRDefault="00F9489D" w:rsidP="00830460">
      <w:pPr>
        <w:rPr>
          <w:rFonts w:ascii="Arial" w:eastAsiaTheme="majorEastAsia" w:hAnsi="Arial" w:cs="Arial"/>
          <w:b/>
          <w:bCs/>
          <w:color w:val="2A2A2C"/>
          <w:sz w:val="26"/>
          <w:szCs w:val="26"/>
        </w:rPr>
      </w:pPr>
    </w:p>
    <w:sectPr w:rsidR="00F9489D" w:rsidSect="005D721C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00199"/>
    <w:multiLevelType w:val="multilevel"/>
    <w:tmpl w:val="10DAB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532286"/>
    <w:multiLevelType w:val="multilevel"/>
    <w:tmpl w:val="5CE8A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B35DB4"/>
    <w:multiLevelType w:val="multilevel"/>
    <w:tmpl w:val="3D1CD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B32648"/>
    <w:multiLevelType w:val="multilevel"/>
    <w:tmpl w:val="3D1CD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B641C2"/>
    <w:multiLevelType w:val="multilevel"/>
    <w:tmpl w:val="014C2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27534A"/>
    <w:multiLevelType w:val="multilevel"/>
    <w:tmpl w:val="F12CE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C82660"/>
    <w:multiLevelType w:val="multilevel"/>
    <w:tmpl w:val="E3D01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F9253C"/>
    <w:multiLevelType w:val="multilevel"/>
    <w:tmpl w:val="58AC1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5D2EFA"/>
    <w:multiLevelType w:val="multilevel"/>
    <w:tmpl w:val="B0EC0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70659A"/>
    <w:multiLevelType w:val="multilevel"/>
    <w:tmpl w:val="235E2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6"/>
  </w:num>
  <w:num w:numId="5">
    <w:abstractNumId w:val="4"/>
  </w:num>
  <w:num w:numId="6">
    <w:abstractNumId w:val="2"/>
  </w:num>
  <w:num w:numId="7">
    <w:abstractNumId w:val="5"/>
  </w:num>
  <w:num w:numId="8">
    <w:abstractNumId w:val="0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9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729"/>
    <w:rsid w:val="0009024F"/>
    <w:rsid w:val="000C33E1"/>
    <w:rsid w:val="00136729"/>
    <w:rsid w:val="00210022"/>
    <w:rsid w:val="00300EA2"/>
    <w:rsid w:val="00350F8E"/>
    <w:rsid w:val="00406B67"/>
    <w:rsid w:val="00411C56"/>
    <w:rsid w:val="00525188"/>
    <w:rsid w:val="0055357D"/>
    <w:rsid w:val="005D721C"/>
    <w:rsid w:val="00830460"/>
    <w:rsid w:val="00A36EE6"/>
    <w:rsid w:val="00A856FD"/>
    <w:rsid w:val="00B050B7"/>
    <w:rsid w:val="00CC18B6"/>
    <w:rsid w:val="00EE6C79"/>
    <w:rsid w:val="00F94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6B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06B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06B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06B6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406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06B67"/>
    <w:rPr>
      <w:color w:val="0000FF"/>
      <w:u w:val="single"/>
    </w:rPr>
  </w:style>
  <w:style w:type="character" w:customStyle="1" w:styleId="text-insert-cardcontainer">
    <w:name w:val="text-insert-card__container"/>
    <w:basedOn w:val="a0"/>
    <w:rsid w:val="00406B67"/>
  </w:style>
  <w:style w:type="character" w:customStyle="1" w:styleId="text-insert-cardtext">
    <w:name w:val="text-insert-card__text"/>
    <w:basedOn w:val="a0"/>
    <w:rsid w:val="00406B67"/>
  </w:style>
  <w:style w:type="character" w:customStyle="1" w:styleId="text-insert-cardformat">
    <w:name w:val="text-insert-card__format"/>
    <w:basedOn w:val="a0"/>
    <w:rsid w:val="00406B67"/>
  </w:style>
  <w:style w:type="character" w:customStyle="1" w:styleId="text-insert-cardprice-value">
    <w:name w:val="text-insert-card__price-value"/>
    <w:basedOn w:val="a0"/>
    <w:rsid w:val="00406B67"/>
  </w:style>
  <w:style w:type="character" w:customStyle="1" w:styleId="text-insert-cardbtn">
    <w:name w:val="text-insert-card__btn"/>
    <w:basedOn w:val="a0"/>
    <w:rsid w:val="00406B67"/>
  </w:style>
  <w:style w:type="paragraph" w:customStyle="1" w:styleId="text-blockquote">
    <w:name w:val="text-blockquote"/>
    <w:basedOn w:val="a"/>
    <w:rsid w:val="00406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-insert-cardshield">
    <w:name w:val="text-insert-card__shield"/>
    <w:basedOn w:val="a0"/>
    <w:rsid w:val="00406B67"/>
  </w:style>
  <w:style w:type="character" w:customStyle="1" w:styleId="text-insert-cardprice-old">
    <w:name w:val="text-insert-card__price-old"/>
    <w:basedOn w:val="a0"/>
    <w:rsid w:val="00406B67"/>
  </w:style>
  <w:style w:type="paragraph" w:styleId="a5">
    <w:name w:val="Balloon Text"/>
    <w:basedOn w:val="a"/>
    <w:link w:val="a6"/>
    <w:uiPriority w:val="99"/>
    <w:semiHidden/>
    <w:unhideWhenUsed/>
    <w:rsid w:val="00406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6B6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06B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06B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editsection">
    <w:name w:val="mw-editsection"/>
    <w:basedOn w:val="a0"/>
    <w:rsid w:val="00406B67"/>
  </w:style>
  <w:style w:type="character" w:customStyle="1" w:styleId="mw-editsection-bracket">
    <w:name w:val="mw-editsection-bracket"/>
    <w:basedOn w:val="a0"/>
    <w:rsid w:val="00406B67"/>
  </w:style>
  <w:style w:type="character" w:styleId="a7">
    <w:name w:val="FollowedHyperlink"/>
    <w:basedOn w:val="a0"/>
    <w:uiPriority w:val="99"/>
    <w:semiHidden/>
    <w:unhideWhenUsed/>
    <w:rsid w:val="00406B67"/>
    <w:rPr>
      <w:color w:val="800080"/>
      <w:u w:val="single"/>
    </w:rPr>
  </w:style>
  <w:style w:type="character" w:customStyle="1" w:styleId="mw-editsection-divider">
    <w:name w:val="mw-editsection-divider"/>
    <w:basedOn w:val="a0"/>
    <w:rsid w:val="00406B67"/>
  </w:style>
  <w:style w:type="character" w:customStyle="1" w:styleId="no-wikidata">
    <w:name w:val="no-wikidata"/>
    <w:basedOn w:val="a0"/>
    <w:rsid w:val="00406B67"/>
  </w:style>
  <w:style w:type="character" w:customStyle="1" w:styleId="wikidata-claim">
    <w:name w:val="wikidata-claim"/>
    <w:basedOn w:val="a0"/>
    <w:rsid w:val="00406B67"/>
  </w:style>
  <w:style w:type="character" w:customStyle="1" w:styleId="wikidata-snak">
    <w:name w:val="wikidata-snak"/>
    <w:basedOn w:val="a0"/>
    <w:rsid w:val="00406B67"/>
  </w:style>
  <w:style w:type="character" w:customStyle="1" w:styleId="nowrap">
    <w:name w:val="nowrap"/>
    <w:basedOn w:val="a0"/>
    <w:rsid w:val="00406B67"/>
  </w:style>
  <w:style w:type="character" w:customStyle="1" w:styleId="country-name">
    <w:name w:val="country-name"/>
    <w:basedOn w:val="a0"/>
    <w:rsid w:val="00406B67"/>
  </w:style>
  <w:style w:type="character" w:customStyle="1" w:styleId="toctogglespan">
    <w:name w:val="toctogglespan"/>
    <w:basedOn w:val="a0"/>
    <w:rsid w:val="00406B67"/>
  </w:style>
  <w:style w:type="character" w:customStyle="1" w:styleId="tocnumber">
    <w:name w:val="tocnumber"/>
    <w:basedOn w:val="a0"/>
    <w:rsid w:val="00406B67"/>
  </w:style>
  <w:style w:type="character" w:customStyle="1" w:styleId="toctext">
    <w:name w:val="toctext"/>
    <w:basedOn w:val="a0"/>
    <w:rsid w:val="00406B67"/>
  </w:style>
  <w:style w:type="character" w:customStyle="1" w:styleId="mw-headline">
    <w:name w:val="mw-headline"/>
    <w:basedOn w:val="a0"/>
    <w:rsid w:val="00406B67"/>
  </w:style>
  <w:style w:type="character" w:styleId="HTML">
    <w:name w:val="HTML Cite"/>
    <w:basedOn w:val="a0"/>
    <w:uiPriority w:val="99"/>
    <w:semiHidden/>
    <w:unhideWhenUsed/>
    <w:rsid w:val="00406B67"/>
    <w:rPr>
      <w:i/>
      <w:iCs/>
    </w:rPr>
  </w:style>
  <w:style w:type="character" w:customStyle="1" w:styleId="noprint">
    <w:name w:val="noprint"/>
    <w:basedOn w:val="a0"/>
    <w:rsid w:val="00406B67"/>
  </w:style>
  <w:style w:type="character" w:customStyle="1" w:styleId="ref-info">
    <w:name w:val="ref-info"/>
    <w:basedOn w:val="a0"/>
    <w:rsid w:val="00406B67"/>
  </w:style>
  <w:style w:type="character" w:customStyle="1" w:styleId="link-ru">
    <w:name w:val="link-ru"/>
    <w:basedOn w:val="a0"/>
    <w:rsid w:val="00406B67"/>
  </w:style>
  <w:style w:type="paragraph" w:styleId="a8">
    <w:name w:val="List Paragraph"/>
    <w:basedOn w:val="a"/>
    <w:uiPriority w:val="34"/>
    <w:qFormat/>
    <w:rsid w:val="00EE6C79"/>
    <w:pPr>
      <w:ind w:left="720"/>
      <w:contextualSpacing/>
    </w:pPr>
  </w:style>
  <w:style w:type="table" w:styleId="a9">
    <w:name w:val="Table Grid"/>
    <w:basedOn w:val="a1"/>
    <w:uiPriority w:val="59"/>
    <w:rsid w:val="00F948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6B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06B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06B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06B6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406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06B67"/>
    <w:rPr>
      <w:color w:val="0000FF"/>
      <w:u w:val="single"/>
    </w:rPr>
  </w:style>
  <w:style w:type="character" w:customStyle="1" w:styleId="text-insert-cardcontainer">
    <w:name w:val="text-insert-card__container"/>
    <w:basedOn w:val="a0"/>
    <w:rsid w:val="00406B67"/>
  </w:style>
  <w:style w:type="character" w:customStyle="1" w:styleId="text-insert-cardtext">
    <w:name w:val="text-insert-card__text"/>
    <w:basedOn w:val="a0"/>
    <w:rsid w:val="00406B67"/>
  </w:style>
  <w:style w:type="character" w:customStyle="1" w:styleId="text-insert-cardformat">
    <w:name w:val="text-insert-card__format"/>
    <w:basedOn w:val="a0"/>
    <w:rsid w:val="00406B67"/>
  </w:style>
  <w:style w:type="character" w:customStyle="1" w:styleId="text-insert-cardprice-value">
    <w:name w:val="text-insert-card__price-value"/>
    <w:basedOn w:val="a0"/>
    <w:rsid w:val="00406B67"/>
  </w:style>
  <w:style w:type="character" w:customStyle="1" w:styleId="text-insert-cardbtn">
    <w:name w:val="text-insert-card__btn"/>
    <w:basedOn w:val="a0"/>
    <w:rsid w:val="00406B67"/>
  </w:style>
  <w:style w:type="paragraph" w:customStyle="1" w:styleId="text-blockquote">
    <w:name w:val="text-blockquote"/>
    <w:basedOn w:val="a"/>
    <w:rsid w:val="00406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-insert-cardshield">
    <w:name w:val="text-insert-card__shield"/>
    <w:basedOn w:val="a0"/>
    <w:rsid w:val="00406B67"/>
  </w:style>
  <w:style w:type="character" w:customStyle="1" w:styleId="text-insert-cardprice-old">
    <w:name w:val="text-insert-card__price-old"/>
    <w:basedOn w:val="a0"/>
    <w:rsid w:val="00406B67"/>
  </w:style>
  <w:style w:type="paragraph" w:styleId="a5">
    <w:name w:val="Balloon Text"/>
    <w:basedOn w:val="a"/>
    <w:link w:val="a6"/>
    <w:uiPriority w:val="99"/>
    <w:semiHidden/>
    <w:unhideWhenUsed/>
    <w:rsid w:val="00406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6B6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06B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06B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editsection">
    <w:name w:val="mw-editsection"/>
    <w:basedOn w:val="a0"/>
    <w:rsid w:val="00406B67"/>
  </w:style>
  <w:style w:type="character" w:customStyle="1" w:styleId="mw-editsection-bracket">
    <w:name w:val="mw-editsection-bracket"/>
    <w:basedOn w:val="a0"/>
    <w:rsid w:val="00406B67"/>
  </w:style>
  <w:style w:type="character" w:styleId="a7">
    <w:name w:val="FollowedHyperlink"/>
    <w:basedOn w:val="a0"/>
    <w:uiPriority w:val="99"/>
    <w:semiHidden/>
    <w:unhideWhenUsed/>
    <w:rsid w:val="00406B67"/>
    <w:rPr>
      <w:color w:val="800080"/>
      <w:u w:val="single"/>
    </w:rPr>
  </w:style>
  <w:style w:type="character" w:customStyle="1" w:styleId="mw-editsection-divider">
    <w:name w:val="mw-editsection-divider"/>
    <w:basedOn w:val="a0"/>
    <w:rsid w:val="00406B67"/>
  </w:style>
  <w:style w:type="character" w:customStyle="1" w:styleId="no-wikidata">
    <w:name w:val="no-wikidata"/>
    <w:basedOn w:val="a0"/>
    <w:rsid w:val="00406B67"/>
  </w:style>
  <w:style w:type="character" w:customStyle="1" w:styleId="wikidata-claim">
    <w:name w:val="wikidata-claim"/>
    <w:basedOn w:val="a0"/>
    <w:rsid w:val="00406B67"/>
  </w:style>
  <w:style w:type="character" w:customStyle="1" w:styleId="wikidata-snak">
    <w:name w:val="wikidata-snak"/>
    <w:basedOn w:val="a0"/>
    <w:rsid w:val="00406B67"/>
  </w:style>
  <w:style w:type="character" w:customStyle="1" w:styleId="nowrap">
    <w:name w:val="nowrap"/>
    <w:basedOn w:val="a0"/>
    <w:rsid w:val="00406B67"/>
  </w:style>
  <w:style w:type="character" w:customStyle="1" w:styleId="country-name">
    <w:name w:val="country-name"/>
    <w:basedOn w:val="a0"/>
    <w:rsid w:val="00406B67"/>
  </w:style>
  <w:style w:type="character" w:customStyle="1" w:styleId="toctogglespan">
    <w:name w:val="toctogglespan"/>
    <w:basedOn w:val="a0"/>
    <w:rsid w:val="00406B67"/>
  </w:style>
  <w:style w:type="character" w:customStyle="1" w:styleId="tocnumber">
    <w:name w:val="tocnumber"/>
    <w:basedOn w:val="a0"/>
    <w:rsid w:val="00406B67"/>
  </w:style>
  <w:style w:type="character" w:customStyle="1" w:styleId="toctext">
    <w:name w:val="toctext"/>
    <w:basedOn w:val="a0"/>
    <w:rsid w:val="00406B67"/>
  </w:style>
  <w:style w:type="character" w:customStyle="1" w:styleId="mw-headline">
    <w:name w:val="mw-headline"/>
    <w:basedOn w:val="a0"/>
    <w:rsid w:val="00406B67"/>
  </w:style>
  <w:style w:type="character" w:styleId="HTML">
    <w:name w:val="HTML Cite"/>
    <w:basedOn w:val="a0"/>
    <w:uiPriority w:val="99"/>
    <w:semiHidden/>
    <w:unhideWhenUsed/>
    <w:rsid w:val="00406B67"/>
    <w:rPr>
      <w:i/>
      <w:iCs/>
    </w:rPr>
  </w:style>
  <w:style w:type="character" w:customStyle="1" w:styleId="noprint">
    <w:name w:val="noprint"/>
    <w:basedOn w:val="a0"/>
    <w:rsid w:val="00406B67"/>
  </w:style>
  <w:style w:type="character" w:customStyle="1" w:styleId="ref-info">
    <w:name w:val="ref-info"/>
    <w:basedOn w:val="a0"/>
    <w:rsid w:val="00406B67"/>
  </w:style>
  <w:style w:type="character" w:customStyle="1" w:styleId="link-ru">
    <w:name w:val="link-ru"/>
    <w:basedOn w:val="a0"/>
    <w:rsid w:val="00406B67"/>
  </w:style>
  <w:style w:type="paragraph" w:styleId="a8">
    <w:name w:val="List Paragraph"/>
    <w:basedOn w:val="a"/>
    <w:uiPriority w:val="34"/>
    <w:qFormat/>
    <w:rsid w:val="00EE6C79"/>
    <w:pPr>
      <w:ind w:left="720"/>
      <w:contextualSpacing/>
    </w:pPr>
  </w:style>
  <w:style w:type="table" w:styleId="a9">
    <w:name w:val="Table Grid"/>
    <w:basedOn w:val="a1"/>
    <w:uiPriority w:val="59"/>
    <w:rsid w:val="00F948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8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145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73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46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868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4123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42234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138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7748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0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5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45038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84950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82938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701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5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14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8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39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9257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32018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22435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570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9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5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131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00890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9682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4260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48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1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846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74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0515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835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58760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30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7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3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54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93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4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0155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67736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8986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96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701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01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35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1440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8603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5907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384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5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1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0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3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5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2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10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690907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66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4355185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1938829444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99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31210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74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78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67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33517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24" w:space="12" w:color="EAECF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125211">
                          <w:marLeft w:val="0"/>
                          <w:marRight w:val="480"/>
                          <w:marTop w:val="8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96435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24" w:space="12" w:color="EAECF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729707">
                          <w:marLeft w:val="0"/>
                          <w:marRight w:val="480"/>
                          <w:marTop w:val="8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831416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24" w:space="12" w:color="EAECF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14300">
                          <w:marLeft w:val="0"/>
                          <w:marRight w:val="480"/>
                          <w:marTop w:val="8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407200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24" w:space="12" w:color="EAECF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394762">
                          <w:marLeft w:val="0"/>
                          <w:marRight w:val="480"/>
                          <w:marTop w:val="8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6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261325">
              <w:marLeft w:val="0"/>
              <w:marRight w:val="0"/>
              <w:marTop w:val="0"/>
              <w:marBottom w:val="300"/>
              <w:divBdr>
                <w:top w:val="single" w:sz="6" w:space="18" w:color="EBCCD1"/>
                <w:left w:val="single" w:sz="6" w:space="31" w:color="EBCCD1"/>
                <w:bottom w:val="single" w:sz="6" w:space="18" w:color="EBCCD1"/>
                <w:right w:val="single" w:sz="6" w:space="22" w:color="EBCCD1"/>
              </w:divBdr>
            </w:div>
          </w:divsChild>
        </w:div>
      </w:divsChild>
    </w:div>
    <w:div w:id="14599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1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46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60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044289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90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850803701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12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7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27_%D1%8F%D0%BD%D0%B2%D0%B0%D1%80%D1%8F" TargetMode="External"/><Relationship Id="rId117" Type="http://schemas.openxmlformats.org/officeDocument/2006/relationships/hyperlink" Target="https://ru.wikipedia.org/wiki/1890" TargetMode="External"/><Relationship Id="rId21" Type="http://schemas.openxmlformats.org/officeDocument/2006/relationships/hyperlink" Target="http://www.lewis-carroll.ru/lewis-carroll/fotograf.html" TargetMode="External"/><Relationship Id="rId42" Type="http://schemas.openxmlformats.org/officeDocument/2006/relationships/hyperlink" Target="https://ru.wikipedia.org/wiki/%D0%9B%D0%BE%D0%B3%D0%B8%D0%BA" TargetMode="External"/><Relationship Id="rId47" Type="http://schemas.openxmlformats.org/officeDocument/2006/relationships/hyperlink" Target="https://commons.wikimedia.org/wiki/File:Alice_Liddell_2.jpg?uselang=ru" TargetMode="External"/><Relationship Id="rId63" Type="http://schemas.openxmlformats.org/officeDocument/2006/relationships/hyperlink" Target="https://ru.wikipedia.org/wiki/%D0%9B%D0%B0%D1%82%D0%B8%D0%BD%D1%81%D0%BA%D0%B8%D0%B9_%D1%8F%D0%B7%D1%8B%D0%BA" TargetMode="External"/><Relationship Id="rId68" Type="http://schemas.openxmlformats.org/officeDocument/2006/relationships/hyperlink" Target="https://ru.wikipedia.org/wiki/%D0%9B%D0%B8%D0%B4%D0%B4%D0%B5%D0%BB%D0%BB,_%D0%93%D0%B5%D0%BD%D1%80%D0%B8" TargetMode="External"/><Relationship Id="rId84" Type="http://schemas.openxmlformats.org/officeDocument/2006/relationships/hyperlink" Target="https://ru.wikipedia.org/wiki/%D0%9C%D0%B0%D1%82%D0%B5%D0%BC%D0%B0%D1%82%D0%B8%D1%87%D0%B5%D1%81%D0%BA%D0%B0%D1%8F_%D0%BB%D0%BE%D0%B3%D0%B8%D0%BA%D0%B0" TargetMode="External"/><Relationship Id="rId89" Type="http://schemas.openxmlformats.org/officeDocument/2006/relationships/hyperlink" Target="https://ru.wikipedia.org/wiki/%D0%9D%D0%B5%D0%B3%D0%B0%D1%82%D0%B8%D0%B2_(%D1%84%D0%BE%D1%82%D0%BE)" TargetMode="External"/><Relationship Id="rId112" Type="http://schemas.openxmlformats.org/officeDocument/2006/relationships/hyperlink" Target="http://golovolomka.hobby.ru/books/carrol/knot/content.shtml" TargetMode="External"/><Relationship Id="rId133" Type="http://schemas.openxmlformats.org/officeDocument/2006/relationships/hyperlink" Target="https://ru.wikipedia.org/wiki/%D0%90%D0%BB%D0%B8%D1%81%D0%B0_%D0%B2_%D0%A1%D1%82%D1%80%D0%B0%D0%BD%D0%B5_%D1%87%D1%83%D0%B4%D0%B5%D1%81_(%D0%BC%D0%B8%D0%BD%D0%B8-%D1%81%D0%B5%D1%80%D0%B8%D0%B0%D0%BB)" TargetMode="External"/><Relationship Id="rId138" Type="http://schemas.openxmlformats.org/officeDocument/2006/relationships/hyperlink" Target="https://commons.wikimedia.org/wiki/File:Square_Alphabet_1815.jpg?uselang=ru" TargetMode="External"/><Relationship Id="rId154" Type="http://schemas.openxmlformats.org/officeDocument/2006/relationships/theme" Target="theme/theme1.xml"/><Relationship Id="rId16" Type="http://schemas.openxmlformats.org/officeDocument/2006/relationships/image" Target="media/image6.jpeg"/><Relationship Id="rId107" Type="http://schemas.openxmlformats.org/officeDocument/2006/relationships/hyperlink" Target="https://ru.wikipedia.org/wiki/1876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s://ru.wikipedia.org/wiki/1898_%D0%B3%D0%BE%D0%B4" TargetMode="External"/><Relationship Id="rId37" Type="http://schemas.openxmlformats.org/officeDocument/2006/relationships/image" Target="media/image10.png"/><Relationship Id="rId53" Type="http://schemas.openxmlformats.org/officeDocument/2006/relationships/hyperlink" Target="https://ru.wikipedia.org/wiki/1845_%D0%B3%D0%BE%D0%B4" TargetMode="External"/><Relationship Id="rId58" Type="http://schemas.openxmlformats.org/officeDocument/2006/relationships/hyperlink" Target="https://ru.wikipedia.org/wiki/%D0%9E%D0%BA%D1%81%D1%84%D0%BE%D1%80%D0%B4" TargetMode="External"/><Relationship Id="rId74" Type="http://schemas.openxmlformats.org/officeDocument/2006/relationships/hyperlink" Target="https://ru.wikipedia.org/w/index.php?title=%D0%9B%D0%B8%D0%B4%D0%B4%D0%BE%D0%BD,_%D0%93%D0%B5%D0%BD%D1%80%D0%B8&amp;action=edit&amp;redlink=1" TargetMode="External"/><Relationship Id="rId79" Type="http://schemas.openxmlformats.org/officeDocument/2006/relationships/image" Target="media/image13.jpeg"/><Relationship Id="rId102" Type="http://schemas.openxmlformats.org/officeDocument/2006/relationships/image" Target="media/image15.jpeg"/><Relationship Id="rId123" Type="http://schemas.openxmlformats.org/officeDocument/2006/relationships/hyperlink" Target="https://ru.wikipedia.org/w/index.php?title=%D0%91%D0%B0%D1%80%D0%BC%D0%B0%D0%B3%D0%BB%D0%BE%D1%82_(%D0%BC%D1%83%D0%BB%D1%8C%D1%82%D1%84%D0%B8%D0%BB%D1%8C%D0%BC,_1971)&amp;action=edit&amp;redlink=1" TargetMode="External"/><Relationship Id="rId128" Type="http://schemas.openxmlformats.org/officeDocument/2006/relationships/hyperlink" Target="https://ru.wikipedia.org/wiki/%D0%A2%D0%B2%D0%BE%D0%B9_%D0%BB%D1%8E%D0%B1%D1%8F%D1%89%D0%B8%D0%B9_%D0%B4%D1%80%D1%83%D0%B3" TargetMode="External"/><Relationship Id="rId144" Type="http://schemas.openxmlformats.org/officeDocument/2006/relationships/image" Target="media/image21.jpeg"/><Relationship Id="rId149" Type="http://schemas.openxmlformats.org/officeDocument/2006/relationships/image" Target="media/image24.jpeg"/><Relationship Id="rId5" Type="http://schemas.openxmlformats.org/officeDocument/2006/relationships/settings" Target="settings.xml"/><Relationship Id="rId90" Type="http://schemas.openxmlformats.org/officeDocument/2006/relationships/image" Target="media/image14.jpeg"/><Relationship Id="rId95" Type="http://schemas.openxmlformats.org/officeDocument/2006/relationships/hyperlink" Target="https://ru.wikipedia.org/wiki/%D0%9B%D1%8C%D1%8E%D0%B8%D1%81_%D0%9A%D1%8D%D1%80%D1%80%D0%BE%D0%BB%D0%BB" TargetMode="External"/><Relationship Id="rId22" Type="http://schemas.openxmlformats.org/officeDocument/2006/relationships/hyperlink" Target="http://www.lewis-carroll.ru/alisa/poyavlenie-samoy-znamenitoy-skazki.html" TargetMode="External"/><Relationship Id="rId27" Type="http://schemas.openxmlformats.org/officeDocument/2006/relationships/hyperlink" Target="https://ru.wikipedia.org/wiki/1832_%D0%B3%D0%BE%D0%B4" TargetMode="External"/><Relationship Id="rId43" Type="http://schemas.openxmlformats.org/officeDocument/2006/relationships/hyperlink" Target="https://ru.wikipedia.org/wiki/%D0%A4%D0%B8%D0%BB%D0%BE%D1%81%D0%BE%D1%84" TargetMode="External"/><Relationship Id="rId48" Type="http://schemas.openxmlformats.org/officeDocument/2006/relationships/image" Target="media/image12.jpeg"/><Relationship Id="rId64" Type="http://schemas.openxmlformats.org/officeDocument/2006/relationships/hyperlink" Target="https://ru.wikipedia.org/wiki/%D0%9B%D0%B0%D1%82%D0%B8%D0%BD%D1%81%D0%BA%D0%B8%D0%B9_%D1%8F%D0%B7%D1%8B%D0%BA" TargetMode="External"/><Relationship Id="rId69" Type="http://schemas.openxmlformats.org/officeDocument/2006/relationships/hyperlink" Target="https://ru.wikipedia.org/wiki/%D0%90%D0%BD%D0%B3%D0%BB%D0%B8%D0%B9%D1%81%D0%BA%D0%B8%D0%B9_%D1%8F%D0%B7%D1%8B%D0%BA" TargetMode="External"/><Relationship Id="rId113" Type="http://schemas.openxmlformats.org/officeDocument/2006/relationships/hyperlink" Target="https://ru.wikipedia.org/wiki/1887" TargetMode="External"/><Relationship Id="rId118" Type="http://schemas.openxmlformats.org/officeDocument/2006/relationships/hyperlink" Target="https://ru.wikipedia.org/wiki/1893" TargetMode="External"/><Relationship Id="rId134" Type="http://schemas.openxmlformats.org/officeDocument/2006/relationships/hyperlink" Target="https://ru.wikipedia.org/wiki/%D0%90%D0%BB%D0%B8%D1%81%D0%B0_%D0%B2_%D0%A1%D1%82%D1%80%D0%B0%D0%BD%D0%B5_%D1%87%D1%83%D0%B4%D0%B5%D1%81_(%D1%84%D0%B8%D0%BB%D1%8C%D0%BC,_2010)" TargetMode="External"/><Relationship Id="rId139" Type="http://schemas.openxmlformats.org/officeDocument/2006/relationships/image" Target="media/image19.jpeg"/><Relationship Id="rId80" Type="http://schemas.openxmlformats.org/officeDocument/2006/relationships/hyperlink" Target="https://ru.wikipedia.org/wiki/%D0%95%D0%B2%D0%BA%D0%BB%D0%B8%D0%B4%D0%BE%D0%B2%D0%B0_%D0%B3%D0%B5%D0%BE%D0%BC%D0%B5%D1%82%D1%80%D0%B8%D1%8F" TargetMode="External"/><Relationship Id="rId85" Type="http://schemas.openxmlformats.org/officeDocument/2006/relationships/hyperlink" Target="https://ru.wikipedia.org/wiki/%D0%93%D0%B0%D1%80%D0%B4%D0%BD%D0%B5%D1%80,_%D0%9C%D0%B0%D1%80%D1%82%D0%B8%D0%BD" TargetMode="External"/><Relationship Id="rId150" Type="http://schemas.openxmlformats.org/officeDocument/2006/relationships/image" Target="media/image25.jpeg"/><Relationship Id="rId12" Type="http://schemas.openxmlformats.org/officeDocument/2006/relationships/hyperlink" Target="https://eksmo.ru/selections/vospominaniya-lyuisa-kerrolla-o-poezdke-v-rossiyu-ID4416715/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ru.wikipedia.org/wiki/%D0%90%D0%BD%D0%B3%D0%BB%D0%B8%D0%B9%D1%81%D0%BA%D0%B8%D0%B9_%D1%8F%D0%B7%D1%8B%D0%BA" TargetMode="External"/><Relationship Id="rId33" Type="http://schemas.openxmlformats.org/officeDocument/2006/relationships/hyperlink" Target="https://ru.wikipedia.org/wiki/1898_%D0%B3%D0%BE%D0%B4" TargetMode="External"/><Relationship Id="rId38" Type="http://schemas.openxmlformats.org/officeDocument/2006/relationships/hyperlink" Target="https://ru.wikipedia.org/wiki/%D0%A1%D0%BE%D0%B5%D0%B4%D0%B8%D0%BD%D1%91%D0%BD%D0%BD%D0%BE%D0%B5_%D0%BA%D0%BE%D1%80%D0%BE%D0%BB%D0%B5%D0%B2%D1%81%D1%82%D0%B2%D0%BE_%D0%92%D0%B5%D0%BB%D0%B8%D0%BA%D0%BE%D0%B1%D1%80%D0%B8%D1%82%D0%B0%D0%BD%D0%B8%D0%B8_%D0%B8_%D0%98%D1%80%D0%BB%D0%B0%D0%BD%D0%B4%D0%B8%D0%B8" TargetMode="External"/><Relationship Id="rId46" Type="http://schemas.openxmlformats.org/officeDocument/2006/relationships/image" Target="media/image11.png"/><Relationship Id="rId59" Type="http://schemas.openxmlformats.org/officeDocument/2006/relationships/hyperlink" Target="https://ru.wikipedia.org/wiki/%D0%94%D0%B8%D0%B0%D0%BA%D0%BE%D0%BD" TargetMode="External"/><Relationship Id="rId67" Type="http://schemas.openxmlformats.org/officeDocument/2006/relationships/hyperlink" Target="https://ru.wikipedia.org/wiki/1856_%D0%B3%D0%BE%D0%B4" TargetMode="External"/><Relationship Id="rId103" Type="http://schemas.openxmlformats.org/officeDocument/2006/relationships/hyperlink" Target="https://ru.wikipedia.org/wiki/1869" TargetMode="External"/><Relationship Id="rId108" Type="http://schemas.openxmlformats.org/officeDocument/2006/relationships/hyperlink" Target="https://ru.wikipedia.org/wiki/1879" TargetMode="External"/><Relationship Id="rId116" Type="http://schemas.openxmlformats.org/officeDocument/2006/relationships/image" Target="media/image16.jpeg"/><Relationship Id="rId124" Type="http://schemas.openxmlformats.org/officeDocument/2006/relationships/hyperlink" Target="https://ru.wikipedia.org/wiki/%D0%90%D0%BB%D0%B8%D1%81%D0%B0_%D0%B2_%D0%A1%D1%82%D1%80%D0%B0%D0%BD%D0%B5_%D1%87%D1%83%D0%B4%D0%B5%D1%81_(%D1%84%D0%B8%D0%BB%D1%8C%D0%BC,_1972)" TargetMode="External"/><Relationship Id="rId129" Type="http://schemas.openxmlformats.org/officeDocument/2006/relationships/hyperlink" Target="https://ru.wikipedia.org/w/index.php?title=%D0%90%D0%BB%D0%B8%D1%81%D0%B0_%D0%B2_%D0%A1%D1%82%D1%80%D0%B0%D0%BD%D0%B5_%D1%87%D1%83%D0%B4%D0%B5%D1%81_(%D1%84%D0%B8%D0%BB%D1%8C%D0%BC,_1986)&amp;action=edit&amp;redlink=1" TargetMode="External"/><Relationship Id="rId137" Type="http://schemas.openxmlformats.org/officeDocument/2006/relationships/image" Target="media/image18.jpeg"/><Relationship Id="rId20" Type="http://schemas.openxmlformats.org/officeDocument/2006/relationships/hyperlink" Target="http://www.lewis-carroll.ru/proizvedenija/okhota-na-snarka.html" TargetMode="External"/><Relationship Id="rId41" Type="http://schemas.openxmlformats.org/officeDocument/2006/relationships/hyperlink" Target="https://ru.wikipedia.org/wiki/%D0%9C%D0%B0%D1%82%D0%B5%D0%BC%D0%B0%D1%82%D0%B8%D0%BA" TargetMode="External"/><Relationship Id="rId54" Type="http://schemas.openxmlformats.org/officeDocument/2006/relationships/hyperlink" Target="https://ru.wikipedia.org/wiki/%D0%A0%D0%B0%D0%B3%D0%B1%D0%B8_(%D1%88%D0%BA%D0%BE%D0%BB%D0%B0)" TargetMode="External"/><Relationship Id="rId62" Type="http://schemas.openxmlformats.org/officeDocument/2006/relationships/hyperlink" Target="https://ru.wikipedia.org/wiki/%D0%99%D0%B5%D0%B9%D1%82%D1%81,_%D0%AD%D0%B4%D0%BC%D1%83%D0%BD%D0%B4_%D0%A5%D0%BE%D0%B4%D0%B6%D1%81%D0%BE%D0%BD" TargetMode="External"/><Relationship Id="rId70" Type="http://schemas.openxmlformats.org/officeDocument/2006/relationships/hyperlink" Target="https://ru.wikipedia.org/wiki/%D0%9B%D0%B8%D0%B4%D0%B4%D0%B5%D0%BB%D0%BB,_%D0%90%D0%BB%D0%B8%D1%81%D0%B0_%D0%9F%D0%BB%D0%B5%D0%B7%D0%B5%D0%BD%D1%81" TargetMode="External"/><Relationship Id="rId75" Type="http://schemas.openxmlformats.org/officeDocument/2006/relationships/hyperlink" Target="https://ru.wikipedia.org/wiki/%D0%A0%D0%BE%D1%81%D1%81%D0%B8%D1%8F" TargetMode="External"/><Relationship Id="rId83" Type="http://schemas.openxmlformats.org/officeDocument/2006/relationships/hyperlink" Target="https://ru.wikipedia.org/wiki/%D0%A2%D0%B5%D0%BE%D1%80%D0%B8%D1%8F_%D0%B2%D0%B5%D1%80%D0%BE%D1%8F%D1%82%D0%BD%D0%BE%D1%81%D1%82%D0%B5%D0%B9" TargetMode="External"/><Relationship Id="rId88" Type="http://schemas.openxmlformats.org/officeDocument/2006/relationships/hyperlink" Target="https://ru.wikipedia.org/wiki/%D0%A0%D0%B5%D0%B9%D0%BB%D0%B0%D0%BD%D0%B4%D0%B5%D1%80,_%D0%9E%D1%81%D0%BA%D0%B0%D1%80_%D0%93%D1%83%D1%81%D1%82%D0%B0%D0%B2" TargetMode="External"/><Relationship Id="rId91" Type="http://schemas.openxmlformats.org/officeDocument/2006/relationships/hyperlink" Target="https://ru.wikipedia.org/wiki/%D0%90%D0%BB%D0%B8%D1%81%D0%B0_%D0%B2_%D0%97%D0%B0%D0%B7%D0%B5%D1%80%D0%BA%D0%B0%D0%BB%D1%8C%D0%B5" TargetMode="External"/><Relationship Id="rId96" Type="http://schemas.openxmlformats.org/officeDocument/2006/relationships/hyperlink" Target="https://ru.wikipedia.org/wiki/%D0%9B%D1%8C%D1%8E%D0%B8%D1%81_%D0%9A%D1%8D%D1%80%D1%80%D0%BE%D0%BB%D0%BB" TargetMode="External"/><Relationship Id="rId111" Type="http://schemas.openxmlformats.org/officeDocument/2006/relationships/hyperlink" Target="https://ru.wikipedia.org/wiki/1883" TargetMode="External"/><Relationship Id="rId132" Type="http://schemas.openxmlformats.org/officeDocument/2006/relationships/hyperlink" Target="https://ru.wikipedia.org/wiki/%D0%90%D0%BB%D0%B8%D1%81%D0%B0_%D0%B2_%D0%A1%D1%82%D1%80%D0%B0%D0%BD%D0%B5_%D1%87%D1%83%D0%B4%D0%B5%D1%81_(%D1%84%D0%B8%D0%BB%D1%8C%D0%BC,_1999)" TargetMode="External"/><Relationship Id="rId140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145" Type="http://schemas.openxmlformats.org/officeDocument/2006/relationships/hyperlink" Target="http://readly.ru/book/10865/" TargetMode="External"/><Relationship Id="rId15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eksmo.ru/book/alisa-v-strane-chudes-il-l-marayya-ITD954530/" TargetMode="External"/><Relationship Id="rId23" Type="http://schemas.openxmlformats.org/officeDocument/2006/relationships/hyperlink" Target="https://commons.wikimedia.org/wiki/File:Lewis_Carroll_1863.jpg?uselang=ru" TargetMode="External"/><Relationship Id="rId28" Type="http://schemas.openxmlformats.org/officeDocument/2006/relationships/hyperlink" Target="https://ru.wikipedia.org/wiki/%D0%94%D0%B0%D1%80%D1%81%D0%B1%D0%B5%D1%80%D0%B8" TargetMode="External"/><Relationship Id="rId36" Type="http://schemas.openxmlformats.org/officeDocument/2006/relationships/hyperlink" Target="https://ru.wikipedia.org/wiki/%D0%A1%D0%BE%D0%B5%D0%B4%D0%B8%D0%BD%D1%91%D0%BD%D0%BD%D0%BE%D0%B5_%D0%BA%D0%BE%D1%80%D0%BE%D0%BB%D0%B5%D0%B2%D1%81%D1%82%D0%B2%D0%BE_%D0%92%D0%B5%D0%BB%D0%B8%D0%BA%D0%BE%D0%B1%D1%80%D0%B8%D1%82%D0%B0%D0%BD%D0%B8%D0%B8_%D0%B8_%D0%98%D1%80%D0%BB%D0%B0%D0%BD%D0%B4%D0%B8%D0%B8" TargetMode="External"/><Relationship Id="rId49" Type="http://schemas.openxmlformats.org/officeDocument/2006/relationships/hyperlink" Target="https://ru.wikipedia.org/wiki/%D0%90%D0%BB%D0%B8%D1%81%D0%B0_%D0%9B%D0%B8%D0%B4%D0%B4%D0%B5%D0%BB%D0%BB_%D0%B2_%D0%BE%D0%B1%D1%80%D0%B0%D0%B7%D0%B5_%D0%BD%D0%B8%D1%89%D0%B5%D0%BD%D0%BA%D0%B8" TargetMode="External"/><Relationship Id="rId57" Type="http://schemas.openxmlformats.org/officeDocument/2006/relationships/hyperlink" Target="https://ru.wikipedia.org/wiki/%D0%9E%D0%BA%D1%81%D1%84%D0%BE%D1%80%D0%B4%D1%81%D0%BA%D0%B8%D0%B9_%D1%83%D0%BD%D0%B8%D0%B2%D0%B5%D1%80%D1%81%D0%B8%D1%82%D0%B5%D1%82" TargetMode="External"/><Relationship Id="rId106" Type="http://schemas.openxmlformats.org/officeDocument/2006/relationships/hyperlink" Target="https://ru.wikipedia.org/wiki/%D0%9E%D1%85%D0%BE%D1%82%D0%B0_%D0%BD%D0%B0_%D0%A1%D0%BD%D0%B0%D1%80%D0%BA%D0%B0" TargetMode="External"/><Relationship Id="rId114" Type="http://schemas.openxmlformats.org/officeDocument/2006/relationships/hyperlink" Target="https://ru.wikipedia.org/wiki/1888" TargetMode="External"/><Relationship Id="rId119" Type="http://schemas.openxmlformats.org/officeDocument/2006/relationships/image" Target="media/image17.jpeg"/><Relationship Id="rId127" Type="http://schemas.openxmlformats.org/officeDocument/2006/relationships/hyperlink" Target="https://ru.wikipedia.org/wiki/%D0%90%D0%BB%D0%B8%D1%81%D0%B0_%D0%B2_%D0%97%D0%B0%D0%B7%D0%B5%D1%80%D0%BA%D0%B0%D0%BB%D1%8C%D0%B5_(%D0%BC%D1%83%D0%BB%D1%8C%D1%82%D1%84%D0%B8%D0%BB%D1%8C%D0%BC,_1982)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ru.wikipedia.org/wiki/14_%D1%8F%D0%BD%D0%B2%D0%B0%D1%80%D1%8F" TargetMode="External"/><Relationship Id="rId44" Type="http://schemas.openxmlformats.org/officeDocument/2006/relationships/hyperlink" Target="https://ru.wikipedia.org/wiki/%D0%A4%D0%BE%D1%82%D0%BE%D0%B3%D1%80%D0%B0%D1%84" TargetMode="External"/><Relationship Id="rId52" Type="http://schemas.openxmlformats.org/officeDocument/2006/relationships/hyperlink" Target="https://ru.wikipedia.org/w/index.php?title=%D0%A0%D0%B8%D1%87%D0%BC%D0%BE%D0%BD%D0%B4_(%D0%A1%D0%B5%D0%B2%D0%B5%D1%80%D0%BD%D1%8B%D0%B9_%D0%99%D0%BE%D1%80%D0%BA%D1%88%D0%B8%D1%80)&amp;action=edit&amp;redlink=1" TargetMode="External"/><Relationship Id="rId60" Type="http://schemas.openxmlformats.org/officeDocument/2006/relationships/hyperlink" Target="https://ru.wikipedia.org/wiki/%D0%A1%D1%82%D0%B8%D1%85%D0%BE%D1%82%D0%B2%D0%BE%D1%80%D0%B5%D0%BD%D0%B8%D0%B5" TargetMode="External"/><Relationship Id="rId65" Type="http://schemas.openxmlformats.org/officeDocument/2006/relationships/hyperlink" Target="https://ru.wikipedia.org/wiki/%D0%90%D0%BD%D0%B3%D0%BB%D0%B8%D0%B9%D1%81%D0%BA%D0%B8%D0%B9_%D1%8F%D0%B7%D1%8B%D0%BA" TargetMode="External"/><Relationship Id="rId73" Type="http://schemas.openxmlformats.org/officeDocument/2006/relationships/hyperlink" Target="https://ru.wikipedia.org/wiki/%D0%A6%D0%B5%D1%80%D0%BA%D0%BE%D0%B2%D1%8C_%D0%90%D0%BD%D0%B3%D0%BB%D0%B8%D0%B8" TargetMode="External"/><Relationship Id="rId78" Type="http://schemas.openxmlformats.org/officeDocument/2006/relationships/hyperlink" Target="https://ru.wikipedia.org/wiki/%D0%A4%D0%B8%D0%BB%D0%B0%D1%80%D0%B5%D1%82_(%D0%94%D1%80%D0%BE%D0%B7%D0%B4%D0%BE%D0%B2)" TargetMode="External"/><Relationship Id="rId81" Type="http://schemas.openxmlformats.org/officeDocument/2006/relationships/hyperlink" Target="https://ru.wikipedia.org/wiki/%D0%9B%D0%B8%D0%BD%D0%B5%D0%B9%D0%BD%D0%B0%D1%8F_%D0%B0%D0%BB%D0%B3%D0%B5%D0%B1%D1%80%D0%B0" TargetMode="External"/><Relationship Id="rId86" Type="http://schemas.openxmlformats.org/officeDocument/2006/relationships/hyperlink" Target="https://ru.wikipedia.org/wiki/%D0%A4%D0%BE%D1%82%D0%BE%D0%B3%D1%80%D0%B0%D1%84%D0%B8%D1%8F" TargetMode="External"/><Relationship Id="rId94" Type="http://schemas.openxmlformats.org/officeDocument/2006/relationships/hyperlink" Target="https://ru.wikipedia.org/wiki/%D0%90%D0%BD%D0%B3%D0%BB%D0%B8%D0%B9%D1%81%D0%BA%D0%B8%D0%B9_%D1%8F%D0%B7%D1%8B%D0%BA" TargetMode="External"/><Relationship Id="rId99" Type="http://schemas.openxmlformats.org/officeDocument/2006/relationships/hyperlink" Target="https://ru.wikipedia.org/wiki/1866" TargetMode="External"/><Relationship Id="rId101" Type="http://schemas.openxmlformats.org/officeDocument/2006/relationships/hyperlink" Target="https://ru.wikipedia.org/wiki/1867" TargetMode="External"/><Relationship Id="rId122" Type="http://schemas.openxmlformats.org/officeDocument/2006/relationships/hyperlink" Target="https://ru.wikipedia.org/wiki/%D0%90%D0%BB%D0%B8%D1%81%D0%B0_%D0%B2_%D0%A1%D1%82%D1%80%D0%B0%D0%BD%D0%B5_%D1%87%D1%83%D0%B4%D0%B5%D1%81_(%D0%BC%D1%83%D0%BB%D1%8C%D1%82%D1%84%D0%B8%D0%BB%D1%8C%D0%BC,_1951)" TargetMode="External"/><Relationship Id="rId130" Type="http://schemas.openxmlformats.org/officeDocument/2006/relationships/hyperlink" Target="https://ru.wikipedia.org/wiki/%D0%90%D0%BB%D0%B8%D1%81%D0%B0_(%D1%84%D0%B8%D0%BB%D1%8C%D0%BC,_1988)" TargetMode="External"/><Relationship Id="rId135" Type="http://schemas.openxmlformats.org/officeDocument/2006/relationships/hyperlink" Target="https://ru.wikipedia.org/wiki/%D0%90%D0%BB%D0%B8%D1%81%D0%B0_%D0%B2_%D0%97%D0%B0%D0%B7%D0%B5%D1%80%D0%BA%D0%B0%D0%BB%D1%8C%D0%B5_(%D1%84%D0%B8%D0%BB%D1%8C%D0%BC,_2016)" TargetMode="External"/><Relationship Id="rId143" Type="http://schemas.openxmlformats.org/officeDocument/2006/relationships/image" Target="media/image20.jpeg"/><Relationship Id="rId148" Type="http://schemas.openxmlformats.org/officeDocument/2006/relationships/image" Target="media/image23.png"/><Relationship Id="rId151" Type="http://schemas.openxmlformats.org/officeDocument/2006/relationships/image" Target="media/image26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3" Type="http://schemas.openxmlformats.org/officeDocument/2006/relationships/hyperlink" Target="https://eksmo.ru/book/alisa-v-strane-chudes-il-l-marayya-ITD954530/" TargetMode="External"/><Relationship Id="rId18" Type="http://schemas.openxmlformats.org/officeDocument/2006/relationships/image" Target="media/image8.jpeg"/><Relationship Id="rId39" Type="http://schemas.openxmlformats.org/officeDocument/2006/relationships/hyperlink" Target="https://ru.wikipedia.org/wiki/%D0%9B%D1%8C%D1%8E%D0%B8%D1%81_%D0%9A%D1%8D%D1%80%D1%80%D0%BE%D0%BB%D0%BB" TargetMode="External"/><Relationship Id="rId109" Type="http://schemas.openxmlformats.org/officeDocument/2006/relationships/hyperlink" Target="https://ru.wikipedia.org/wiki/%D0%AD%D0%B2%D0%BA%D0%BB%D0%B8%D0%B4" TargetMode="External"/><Relationship Id="rId34" Type="http://schemas.openxmlformats.org/officeDocument/2006/relationships/hyperlink" Target="https://ru.wikipedia.org/wiki/%D0%93%D0%B8%D0%BB%D1%84%D0%BE%D1%80%D0%B4" TargetMode="External"/><Relationship Id="rId50" Type="http://schemas.openxmlformats.org/officeDocument/2006/relationships/hyperlink" Target="https://ru.wikipedia.org/wiki/27_%D1%8F%D0%BD%D0%B2%D0%B0%D1%80%D1%8F" TargetMode="External"/><Relationship Id="rId55" Type="http://schemas.openxmlformats.org/officeDocument/2006/relationships/hyperlink" Target="https://ru.wikipedia.org/wiki/%D0%97%D0%BD%D0%B0%D1%82%D1%8C" TargetMode="External"/><Relationship Id="rId76" Type="http://schemas.openxmlformats.org/officeDocument/2006/relationships/hyperlink" Target="https://ru.wikipedia.org/wiki/%D0%9C%D0%BE%D1%81%D0%BA%D0%B2%D0%B0" TargetMode="External"/><Relationship Id="rId97" Type="http://schemas.openxmlformats.org/officeDocument/2006/relationships/hyperlink" Target="https://ru.wikipedia.org/wiki/%D0%90%D0%BB%D0%B8%D1%81%D0%B0_%D0%B2_%D0%A1%D1%82%D1%80%D0%B0%D0%BD%D0%B5_%D1%87%D1%83%D0%B4%D0%B5%D1%81" TargetMode="External"/><Relationship Id="rId104" Type="http://schemas.openxmlformats.org/officeDocument/2006/relationships/hyperlink" Target="https://ru.wikipedia.org/wiki/%D0%90%D0%BB%D0%B8%D1%81%D0%B0_%D0%B2_%D0%97%D0%B0%D0%B7%D0%B5%D1%80%D0%BA%D0%B0%D0%BB%D1%8C%D0%B5" TargetMode="External"/><Relationship Id="rId120" Type="http://schemas.openxmlformats.org/officeDocument/2006/relationships/hyperlink" Target="https://ru.wikipedia.org/wiki/%D0%90%D0%BB%D0%B8%D1%81%D0%B0_%D0%B2_%D0%A1%D1%82%D1%80%D0%B0%D0%BD%D0%B5_%D1%87%D1%83%D0%B4%D0%B5%D1%81_(%D1%84%D0%B8%D0%BB%D1%8C%D0%BC,_1903)" TargetMode="External"/><Relationship Id="rId125" Type="http://schemas.openxmlformats.org/officeDocument/2006/relationships/hyperlink" Target="https://ru.wikipedia.org/wiki/%D0%91%D0%B0%D1%80%D0%BC%D0%B0%D0%B3%D0%BB%D0%BE%D1%82_(%D1%84%D0%B8%D0%BB%D1%8C%D0%BC)" TargetMode="External"/><Relationship Id="rId141" Type="http://schemas.openxmlformats.org/officeDocument/2006/relationships/hyperlink" Target="https://ru.wikipedia.org/wiki/%D0%9B%D1%8C%D1%8E%D0%B8%D1%81_%D0%9A%D1%8D%D1%80%D1%80%D0%BE%D0%BB%D0%BB" TargetMode="External"/><Relationship Id="rId146" Type="http://schemas.openxmlformats.org/officeDocument/2006/relationships/hyperlink" Target="http://readly.ru/book/10870/" TargetMode="External"/><Relationship Id="rId7" Type="http://schemas.openxmlformats.org/officeDocument/2006/relationships/hyperlink" Target="https://eksmo.ru/book/alisa-v-strane-chudes-il-marayya-ITD331497/" TargetMode="External"/><Relationship Id="rId71" Type="http://schemas.openxmlformats.org/officeDocument/2006/relationships/hyperlink" Target="https://ru.wikipedia.org/wiki/%D0%90%D0%BB%D0%B8%D1%81%D0%B0_%D0%B2_%D0%A1%D1%82%D1%80%D0%B0%D0%BD%D0%B5_%D1%87%D1%83%D0%B4%D0%B5%D1%81" TargetMode="External"/><Relationship Id="rId92" Type="http://schemas.openxmlformats.org/officeDocument/2006/relationships/hyperlink" Target="https://ru.wikipedia.org/wiki/%D0%A8%D0%B0%D1%85%D0%BC%D0%B0%D1%82%D0%BD%D0%B0%D1%8F_%D0%B4%D0%B8%D0%B0%D0%B3%D1%80%D0%B0%D0%BC%D0%BC%D0%B0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90%D0%BD%D0%B3%D0%BB%D0%B8%D1%8F" TargetMode="External"/><Relationship Id="rId24" Type="http://schemas.openxmlformats.org/officeDocument/2006/relationships/image" Target="media/image9.jpeg"/><Relationship Id="rId40" Type="http://schemas.openxmlformats.org/officeDocument/2006/relationships/hyperlink" Target="https://ru.wikipedia.org/wiki/%D0%9F%D0%B8%D1%81%D0%B0%D1%82%D0%B5%D0%BB%D1%8C" TargetMode="External"/><Relationship Id="rId45" Type="http://schemas.openxmlformats.org/officeDocument/2006/relationships/hyperlink" Target="https://commons.wikimedia.org/wiki/File:LewisCarrollAutograph_vector.svg?uselang=ru" TargetMode="External"/><Relationship Id="rId66" Type="http://schemas.openxmlformats.org/officeDocument/2006/relationships/hyperlink" Target="https://ru.wikipedia.org/wiki/%D0%90%D0%BD%D0%B3%D0%BB%D0%B8%D0%B9%D1%81%D0%BA%D0%B8%D0%B9_%D1%8F%D0%B7%D1%8B%D0%BA" TargetMode="External"/><Relationship Id="rId87" Type="http://schemas.openxmlformats.org/officeDocument/2006/relationships/hyperlink" Target="https://ru.wikipedia.org/wiki/%D0%A0%D0%BE%D0%B1%D0%B8%D0%BD%D1%81%D0%BE%D0%BD,_%D0%93%D0%B5%D0%BD%D1%80%D0%B8_%D0%9F%D0%B8%D1%87" TargetMode="External"/><Relationship Id="rId110" Type="http://schemas.openxmlformats.org/officeDocument/2006/relationships/hyperlink" Target="https://ru.wikipedia.org/wiki/1881" TargetMode="External"/><Relationship Id="rId115" Type="http://schemas.openxmlformats.org/officeDocument/2006/relationships/hyperlink" Target="https://ru.wikipedia.org/wiki/1889" TargetMode="External"/><Relationship Id="rId131" Type="http://schemas.openxmlformats.org/officeDocument/2006/relationships/hyperlink" Target="https://ru.wikipedia.org/wiki/%D0%90%D0%BB%D0%B8%D1%81%D0%B0_%D0%B2_%D0%97%D0%B0%D0%B7%D0%B5%D1%80%D0%BA%D0%B0%D0%BB%D1%8C%D0%B5_(%D1%84%D0%B8%D0%BB%D1%8C%D0%BC,_1998)" TargetMode="External"/><Relationship Id="rId136" Type="http://schemas.openxmlformats.org/officeDocument/2006/relationships/hyperlink" Target="https://commons.wikimedia.org/wiki/File:Nyctograph_reconstruction.jpg?uselang=ru" TargetMode="External"/><Relationship Id="rId61" Type="http://schemas.openxmlformats.org/officeDocument/2006/relationships/hyperlink" Target="https://ru.wikipedia.org/wiki/%D0%A0%D0%B0%D1%81%D1%81%D0%BA%D0%B0%D0%B7" TargetMode="External"/><Relationship Id="rId82" Type="http://schemas.openxmlformats.org/officeDocument/2006/relationships/hyperlink" Target="https://ru.wikipedia.org/wiki/%D0%9C%D0%B0%D1%82%D0%B5%D0%BC%D0%B0%D1%82%D0%B8%D1%87%D0%B5%D1%81%D0%BA%D0%B8%D0%B9_%D0%B0%D0%BD%D0%B0%D0%BB%D0%B8%D0%B7" TargetMode="External"/><Relationship Id="rId152" Type="http://schemas.openxmlformats.org/officeDocument/2006/relationships/image" Target="media/image27.jpeg"/><Relationship Id="rId19" Type="http://schemas.openxmlformats.org/officeDocument/2006/relationships/hyperlink" Target="http://www.lewis-carroll.ru/alisa-v-strane-chudes/zarubezhnye-izdaniya.html" TargetMode="External"/><Relationship Id="rId14" Type="http://schemas.openxmlformats.org/officeDocument/2006/relationships/image" Target="media/image5.jpeg"/><Relationship Id="rId30" Type="http://schemas.openxmlformats.org/officeDocument/2006/relationships/hyperlink" Target="https://ru.wikipedia.org/wiki/%D0%A1%D0%BE%D0%B5%D0%B4%D0%B8%D0%BD%D1%91%D0%BD%D0%BD%D0%BE%D0%B5_%D0%BA%D0%BE%D1%80%D0%BE%D0%BB%D0%B5%D0%B2%D1%81%D1%82%D0%B2%D0%BE_%D0%92%D0%B5%D0%BB%D0%B8%D0%BA%D0%BE%D0%B1%D1%80%D0%B8%D1%82%D0%B0%D0%BD%D0%B8%D0%B8_%D0%B8_%D0%98%D1%80%D0%BB%D0%B0%D0%BD%D0%B4%D0%B8%D0%B8" TargetMode="External"/><Relationship Id="rId35" Type="http://schemas.openxmlformats.org/officeDocument/2006/relationships/hyperlink" Target="https://ru.wikipedia.org/wiki/%D0%90%D0%BD%D0%B3%D0%BB%D0%B8%D1%8F" TargetMode="External"/><Relationship Id="rId56" Type="http://schemas.openxmlformats.org/officeDocument/2006/relationships/hyperlink" Target="https://ru.wikipedia.org/wiki/%D0%9A%D0%BE%D0%BB%D0%BB%D0%B5%D0%B4%D0%B6" TargetMode="External"/><Relationship Id="rId77" Type="http://schemas.openxmlformats.org/officeDocument/2006/relationships/hyperlink" Target="https://ru.wikipedia.org/wiki/%D0%A1%D0%B5%D1%80%D0%B3%D0%B8%D0%B5%D0%B2_%D0%9F%D0%BE%D1%81%D0%B0%D0%B4" TargetMode="External"/><Relationship Id="rId100" Type="http://schemas.openxmlformats.org/officeDocument/2006/relationships/hyperlink" Target="https://ru.wikipedia.org/wiki/1867" TargetMode="External"/><Relationship Id="rId105" Type="http://schemas.openxmlformats.org/officeDocument/2006/relationships/hyperlink" Target="https://ru.wikipedia.org/wiki/1871" TargetMode="External"/><Relationship Id="rId126" Type="http://schemas.openxmlformats.org/officeDocument/2006/relationships/hyperlink" Target="https://ru.wikipedia.org/wiki/%D0%90%D0%BB%D0%B8%D1%81%D0%B0_%D0%B2_%D0%A1%D1%82%D1%80%D0%B0%D0%BD%D0%B5_%D1%87%D1%83%D0%B4%D0%B5%D1%81_(%D0%BC%D1%83%D0%BB%D1%8C%D1%82%D1%84%D0%B8%D0%BB%D1%8C%D0%BC,_1981)" TargetMode="External"/><Relationship Id="rId147" Type="http://schemas.openxmlformats.org/officeDocument/2006/relationships/image" Target="media/image22.jpeg"/><Relationship Id="rId8" Type="http://schemas.openxmlformats.org/officeDocument/2006/relationships/image" Target="media/image1.jpeg"/><Relationship Id="rId51" Type="http://schemas.openxmlformats.org/officeDocument/2006/relationships/hyperlink" Target="https://ru.wikipedia.org/wiki/1832_%D0%B3%D0%BE%D0%B4" TargetMode="External"/><Relationship Id="rId72" Type="http://schemas.openxmlformats.org/officeDocument/2006/relationships/hyperlink" Target="https://ru.wikipedia.org/wiki/%D0%94%D0%B8%D0%B0%D0%BA%D0%BE%D0%BD" TargetMode="External"/><Relationship Id="rId93" Type="http://schemas.openxmlformats.org/officeDocument/2006/relationships/hyperlink" Target="https://ru.wikipedia.org/wiki/1858" TargetMode="External"/><Relationship Id="rId98" Type="http://schemas.openxmlformats.org/officeDocument/2006/relationships/hyperlink" Target="https://ru.wikipedia.org/wiki/1864" TargetMode="External"/><Relationship Id="rId121" Type="http://schemas.openxmlformats.org/officeDocument/2006/relationships/hyperlink" Target="https://ru.wikipedia.org/wiki/%D0%90%D0%BB%D0%B8%D1%81%D0%B0_%D0%B2_%D0%A1%D1%82%D1%80%D0%B0%D0%BD%D0%B5_%D1%87%D1%83%D0%B4%D0%B5%D1%81_(%D1%84%D0%B8%D0%BB%D1%8C%D0%BC,_1915)" TargetMode="External"/><Relationship Id="rId142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C56E5D-8282-466C-983F-1461B9EF0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5273</Words>
  <Characters>30062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Силаева Ольга Иг.</dc:creator>
  <cp:lastModifiedBy>Силаева Ольга Иг.</cp:lastModifiedBy>
  <cp:revision>2</cp:revision>
  <cp:lastPrinted>2022-01-26T06:32:00Z</cp:lastPrinted>
  <dcterms:created xsi:type="dcterms:W3CDTF">2022-01-26T06:33:00Z</dcterms:created>
  <dcterms:modified xsi:type="dcterms:W3CDTF">2022-01-26T06:33:00Z</dcterms:modified>
</cp:coreProperties>
</file>